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26" w:rsidRPr="00003626" w:rsidRDefault="00293DAE" w:rsidP="003E6054">
      <w:pPr>
        <w:pStyle w:val="Titre3"/>
        <w:rPr>
          <w:rFonts w:ascii="Verdana" w:hAnsi="Verdana"/>
          <w:b w:val="0"/>
          <w:i w:val="0"/>
          <w:color w:val="0070C0"/>
          <w:sz w:val="32"/>
          <w:szCs w:val="32"/>
        </w:rPr>
      </w:pPr>
      <w:r w:rsidRPr="004F74B4">
        <w:rPr>
          <w:noProof/>
        </w:rPr>
        <w:drawing>
          <wp:anchor distT="0" distB="0" distL="114300" distR="114300" simplePos="0" relativeHeight="251659264" behindDoc="1" locked="0" layoutInCell="1" allowOverlap="1" wp14:anchorId="5E431C9B" wp14:editId="4FAD4FE2">
            <wp:simplePos x="0" y="0"/>
            <wp:positionH relativeFrom="column">
              <wp:posOffset>-53340</wp:posOffset>
            </wp:positionH>
            <wp:positionV relativeFrom="paragraph">
              <wp:posOffset>45085</wp:posOffset>
            </wp:positionV>
            <wp:extent cx="1104900" cy="656590"/>
            <wp:effectExtent l="0" t="0" r="0" b="0"/>
            <wp:wrapThrough wrapText="bothSides">
              <wp:wrapPolygon edited="0">
                <wp:start x="0" y="0"/>
                <wp:lineTo x="0" y="20681"/>
                <wp:lineTo x="21228" y="20681"/>
                <wp:lineTo x="21228" y="0"/>
                <wp:lineTo x="0" y="0"/>
              </wp:wrapPolygon>
            </wp:wrapThrough>
            <wp:docPr id="512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27" name="Picture 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656590"/>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p w:rsidR="00293DAE" w:rsidRDefault="00293DAE" w:rsidP="003E6054">
      <w:pPr>
        <w:pStyle w:val="Titre3"/>
        <w:rPr>
          <w:rFonts w:ascii="Verdana" w:hAnsi="Verdana"/>
          <w:color w:val="0070C0"/>
          <w:sz w:val="32"/>
          <w:szCs w:val="32"/>
        </w:rPr>
      </w:pPr>
    </w:p>
    <w:p w:rsidR="00293DAE" w:rsidRDefault="00293DAE" w:rsidP="003E6054">
      <w:pPr>
        <w:pStyle w:val="Titre3"/>
        <w:rPr>
          <w:rFonts w:ascii="Verdana" w:hAnsi="Verdana"/>
          <w:color w:val="0070C0"/>
          <w:sz w:val="32"/>
          <w:szCs w:val="32"/>
        </w:rPr>
      </w:pPr>
    </w:p>
    <w:p w:rsidR="003E6054" w:rsidRPr="00B55B47" w:rsidRDefault="003E6054" w:rsidP="003E6054">
      <w:pPr>
        <w:pStyle w:val="Titre3"/>
        <w:rPr>
          <w:rFonts w:ascii="Verdana" w:hAnsi="Verdana"/>
          <w:sz w:val="32"/>
          <w:szCs w:val="32"/>
        </w:rPr>
      </w:pPr>
      <w:r w:rsidRPr="00B55B47">
        <w:rPr>
          <w:rFonts w:ascii="Verdana" w:hAnsi="Verdana"/>
          <w:color w:val="0070C0"/>
          <w:sz w:val="32"/>
          <w:szCs w:val="32"/>
        </w:rPr>
        <w:t>C</w:t>
      </w:r>
      <w:r w:rsidRPr="00B55B47">
        <w:rPr>
          <w:rFonts w:ascii="Verdana" w:hAnsi="Verdana"/>
          <w:sz w:val="32"/>
          <w:szCs w:val="32"/>
        </w:rPr>
        <w:t xml:space="preserve">lub </w:t>
      </w:r>
      <w:r w:rsidRPr="00B55B47">
        <w:rPr>
          <w:rFonts w:ascii="Verdana" w:hAnsi="Verdana"/>
          <w:color w:val="0070C0"/>
          <w:sz w:val="32"/>
          <w:szCs w:val="32"/>
        </w:rPr>
        <w:t>I</w:t>
      </w:r>
      <w:r w:rsidRPr="00B55B47">
        <w:rPr>
          <w:rFonts w:ascii="Verdana" w:hAnsi="Verdana"/>
          <w:sz w:val="32"/>
          <w:szCs w:val="32"/>
        </w:rPr>
        <w:t xml:space="preserve">nitiation </w:t>
      </w:r>
      <w:r w:rsidRPr="00B55B47">
        <w:rPr>
          <w:rFonts w:ascii="Verdana" w:hAnsi="Verdana"/>
          <w:color w:val="0070C0"/>
          <w:sz w:val="32"/>
          <w:szCs w:val="32"/>
        </w:rPr>
        <w:t>I</w:t>
      </w:r>
      <w:r w:rsidRPr="00B55B47">
        <w:rPr>
          <w:rFonts w:ascii="Verdana" w:hAnsi="Verdana"/>
          <w:sz w:val="32"/>
          <w:szCs w:val="32"/>
        </w:rPr>
        <w:t xml:space="preserve">nformatique </w:t>
      </w:r>
      <w:r w:rsidRPr="00B55B47">
        <w:rPr>
          <w:rFonts w:ascii="Verdana" w:hAnsi="Verdana"/>
          <w:color w:val="0070C0"/>
          <w:sz w:val="32"/>
          <w:szCs w:val="32"/>
        </w:rPr>
        <w:t>S</w:t>
      </w:r>
      <w:r w:rsidRPr="00B55B47">
        <w:rPr>
          <w:rFonts w:ascii="Verdana" w:hAnsi="Verdana"/>
          <w:sz w:val="32"/>
          <w:szCs w:val="32"/>
        </w:rPr>
        <w:t>aleilles</w:t>
      </w:r>
    </w:p>
    <w:p w:rsidR="003E6054" w:rsidRPr="00055BB7" w:rsidRDefault="003E6054" w:rsidP="003E6054">
      <w:pPr>
        <w:rPr>
          <w:rFonts w:ascii="Verdana" w:hAnsi="Verdana"/>
          <w:sz w:val="22"/>
          <w:szCs w:val="22"/>
        </w:rPr>
      </w:pPr>
      <w:r w:rsidRPr="00055BB7">
        <w:rPr>
          <w:rFonts w:ascii="Verdana" w:hAnsi="Verdana"/>
          <w:sz w:val="22"/>
          <w:szCs w:val="22"/>
        </w:rPr>
        <w:t>2, rue Jules Ferry – 66280 SALEILLES</w:t>
      </w:r>
    </w:p>
    <w:p w:rsidR="003E6054" w:rsidRDefault="003E6054" w:rsidP="003E6054">
      <w:pPr>
        <w:rPr>
          <w:rFonts w:ascii="Verdana" w:hAnsi="Verdana"/>
          <w:sz w:val="22"/>
          <w:szCs w:val="22"/>
        </w:rPr>
      </w:pPr>
      <w:proofErr w:type="gramStart"/>
      <w:r>
        <w:rPr>
          <w:rFonts w:ascii="Verdana" w:hAnsi="Verdana"/>
          <w:sz w:val="22"/>
          <w:szCs w:val="22"/>
        </w:rPr>
        <w:t>e-mail</w:t>
      </w:r>
      <w:proofErr w:type="gramEnd"/>
      <w:r>
        <w:rPr>
          <w:rFonts w:ascii="Verdana" w:hAnsi="Verdana"/>
          <w:sz w:val="22"/>
          <w:szCs w:val="22"/>
        </w:rPr>
        <w:t xml:space="preserve"> : </w:t>
      </w:r>
      <w:hyperlink r:id="rId9" w:history="1">
        <w:r w:rsidRPr="0016365E">
          <w:rPr>
            <w:rStyle w:val="Lienhypertexte"/>
            <w:rFonts w:ascii="Verdana" w:hAnsi="Verdana"/>
            <w:sz w:val="22"/>
            <w:szCs w:val="22"/>
          </w:rPr>
          <w:t>clubinfo.saleiles@cegetel.net</w:t>
        </w:r>
      </w:hyperlink>
    </w:p>
    <w:p w:rsidR="003E6054" w:rsidRDefault="003E6054" w:rsidP="003E6054">
      <w:pPr>
        <w:rPr>
          <w:rFonts w:ascii="Verdana" w:hAnsi="Verdana"/>
          <w:sz w:val="22"/>
          <w:szCs w:val="22"/>
        </w:rPr>
      </w:pPr>
      <w:r>
        <w:rPr>
          <w:rFonts w:ascii="Verdana" w:hAnsi="Verdana"/>
          <w:sz w:val="22"/>
          <w:szCs w:val="22"/>
        </w:rPr>
        <w:t>www.informatiquesaleilles.com</w:t>
      </w:r>
    </w:p>
    <w:p w:rsidR="003E6054" w:rsidRDefault="003E6054" w:rsidP="003E6054">
      <w:pPr>
        <w:rPr>
          <w:rFonts w:ascii="Verdana" w:hAnsi="Verdana"/>
          <w:sz w:val="22"/>
          <w:szCs w:val="22"/>
        </w:rPr>
      </w:pPr>
    </w:p>
    <w:p w:rsidR="003E6054" w:rsidRDefault="003E6054" w:rsidP="003E6054">
      <w:pPr>
        <w:rPr>
          <w:rFonts w:ascii="Verdana" w:hAnsi="Verdana"/>
          <w:sz w:val="22"/>
          <w:szCs w:val="22"/>
        </w:rPr>
      </w:pPr>
    </w:p>
    <w:p w:rsidR="00D128FD" w:rsidRDefault="00D128FD" w:rsidP="003E6054">
      <w:pPr>
        <w:rPr>
          <w:rFonts w:ascii="Verdana" w:hAnsi="Verdana"/>
          <w:sz w:val="22"/>
          <w:szCs w:val="22"/>
        </w:rPr>
      </w:pPr>
    </w:p>
    <w:p w:rsidR="00003626" w:rsidRDefault="00003626" w:rsidP="003E6054">
      <w:pPr>
        <w:rPr>
          <w:rFonts w:ascii="Verdana" w:hAnsi="Verdana"/>
          <w:sz w:val="22"/>
          <w:szCs w:val="22"/>
        </w:rPr>
      </w:pPr>
    </w:p>
    <w:p w:rsidR="003E6054" w:rsidRPr="00055BB7" w:rsidRDefault="003E6054" w:rsidP="003E6054">
      <w:pPr>
        <w:rPr>
          <w:rFonts w:ascii="Verdana" w:hAnsi="Verdana"/>
          <w:sz w:val="22"/>
          <w:szCs w:val="22"/>
        </w:rPr>
      </w:pPr>
    </w:p>
    <w:p w:rsidR="003E6054" w:rsidRPr="00003626" w:rsidRDefault="003E6054" w:rsidP="003E6054">
      <w:pPr>
        <w:shd w:val="clear" w:color="auto" w:fill="FBD4B4" w:themeFill="accent6" w:themeFillTint="66"/>
        <w:tabs>
          <w:tab w:val="left" w:pos="1701"/>
        </w:tabs>
        <w:jc w:val="center"/>
        <w:rPr>
          <w:rFonts w:ascii="Verdana" w:hAnsi="Verdana"/>
          <w:b/>
          <w:bCs/>
          <w:sz w:val="48"/>
          <w:szCs w:val="48"/>
        </w:rPr>
      </w:pPr>
      <w:r w:rsidRPr="00003626">
        <w:rPr>
          <w:rFonts w:ascii="Verdana" w:hAnsi="Verdana"/>
          <w:b/>
          <w:bCs/>
          <w:sz w:val="48"/>
          <w:szCs w:val="48"/>
        </w:rPr>
        <w:t>REGLEMENT</w:t>
      </w:r>
      <w:r w:rsidR="00003626">
        <w:rPr>
          <w:rFonts w:ascii="Verdana" w:hAnsi="Verdana"/>
          <w:b/>
          <w:bCs/>
          <w:sz w:val="48"/>
          <w:szCs w:val="48"/>
        </w:rPr>
        <w:t xml:space="preserve"> </w:t>
      </w:r>
      <w:r w:rsidRPr="00003626">
        <w:rPr>
          <w:rFonts w:ascii="Verdana" w:hAnsi="Verdana"/>
          <w:b/>
          <w:bCs/>
          <w:sz w:val="48"/>
          <w:szCs w:val="48"/>
        </w:rPr>
        <w:t xml:space="preserve">  INTERIEUR</w:t>
      </w:r>
    </w:p>
    <w:p w:rsidR="003E6054" w:rsidRPr="00055BB7" w:rsidRDefault="003E6054" w:rsidP="003E6054">
      <w:pPr>
        <w:tabs>
          <w:tab w:val="left" w:pos="1701"/>
        </w:tabs>
        <w:jc w:val="both"/>
        <w:rPr>
          <w:rFonts w:ascii="Verdana" w:hAnsi="Verdana"/>
          <w:b/>
          <w:bCs/>
          <w:sz w:val="22"/>
          <w:szCs w:val="22"/>
        </w:rPr>
      </w:pPr>
    </w:p>
    <w:p w:rsidR="003E6054" w:rsidRDefault="003E6054" w:rsidP="003E6054">
      <w:pPr>
        <w:tabs>
          <w:tab w:val="left" w:pos="1701"/>
        </w:tabs>
        <w:jc w:val="both"/>
        <w:rPr>
          <w:rFonts w:ascii="Verdana" w:hAnsi="Verdana"/>
          <w:b/>
          <w:bCs/>
          <w:sz w:val="22"/>
          <w:szCs w:val="22"/>
        </w:rPr>
      </w:pPr>
    </w:p>
    <w:p w:rsidR="003E6054" w:rsidRDefault="003E6054" w:rsidP="003E6054">
      <w:pPr>
        <w:tabs>
          <w:tab w:val="left" w:pos="1701"/>
        </w:tabs>
        <w:jc w:val="both"/>
        <w:rPr>
          <w:rFonts w:ascii="Verdana" w:hAnsi="Verdana"/>
          <w:b/>
          <w:bCs/>
          <w:sz w:val="22"/>
          <w:szCs w:val="22"/>
        </w:rPr>
      </w:pPr>
    </w:p>
    <w:p w:rsidR="00003626" w:rsidRDefault="00003626" w:rsidP="003E6054">
      <w:pPr>
        <w:tabs>
          <w:tab w:val="left" w:pos="1701"/>
        </w:tabs>
        <w:jc w:val="both"/>
        <w:rPr>
          <w:rFonts w:ascii="Verdana" w:hAnsi="Verdana"/>
          <w:b/>
          <w:bCs/>
          <w:sz w:val="22"/>
          <w:szCs w:val="22"/>
        </w:rPr>
      </w:pPr>
    </w:p>
    <w:p w:rsidR="00003626" w:rsidRPr="00055BB7" w:rsidRDefault="00003626" w:rsidP="003E6054">
      <w:pPr>
        <w:tabs>
          <w:tab w:val="left" w:pos="1701"/>
        </w:tabs>
        <w:jc w:val="both"/>
        <w:rPr>
          <w:rFonts w:ascii="Verdana" w:hAnsi="Verdana"/>
          <w:b/>
          <w:bCs/>
          <w:sz w:val="22"/>
          <w:szCs w:val="22"/>
        </w:rPr>
      </w:pPr>
    </w:p>
    <w:p w:rsidR="003E6054" w:rsidRPr="00E97CF4" w:rsidRDefault="003E6054" w:rsidP="003E6054">
      <w:pPr>
        <w:tabs>
          <w:tab w:val="left" w:pos="1701"/>
        </w:tabs>
        <w:spacing w:line="360" w:lineRule="auto"/>
        <w:jc w:val="both"/>
        <w:rPr>
          <w:rFonts w:ascii="Verdana" w:hAnsi="Verdana"/>
          <w:sz w:val="22"/>
          <w:szCs w:val="22"/>
        </w:rPr>
      </w:pPr>
      <w:r w:rsidRPr="00E97CF4">
        <w:rPr>
          <w:rFonts w:ascii="Verdana" w:hAnsi="Verdana"/>
          <w:b/>
          <w:bCs/>
          <w:sz w:val="22"/>
          <w:szCs w:val="22"/>
        </w:rPr>
        <w:t xml:space="preserve">ARTICLE 1 : </w:t>
      </w:r>
      <w:r w:rsidRPr="00E97CF4">
        <w:rPr>
          <w:rFonts w:ascii="Verdana" w:hAnsi="Verdana"/>
          <w:b/>
          <w:bCs/>
          <w:sz w:val="22"/>
          <w:szCs w:val="22"/>
        </w:rPr>
        <w:tab/>
      </w:r>
      <w:r w:rsidRPr="00E97CF4">
        <w:rPr>
          <w:rFonts w:ascii="Verdana" w:hAnsi="Verdana"/>
          <w:b/>
          <w:bCs/>
          <w:i/>
          <w:iCs/>
          <w:sz w:val="22"/>
          <w:szCs w:val="22"/>
        </w:rPr>
        <w:t>Introduction</w:t>
      </w:r>
    </w:p>
    <w:p w:rsidR="003E6054" w:rsidRPr="00E97CF4" w:rsidRDefault="003E6054" w:rsidP="003E6054">
      <w:pPr>
        <w:tabs>
          <w:tab w:val="left" w:pos="1701"/>
        </w:tabs>
        <w:ind w:left="1701"/>
        <w:jc w:val="both"/>
        <w:rPr>
          <w:rFonts w:ascii="Verdana" w:hAnsi="Verdana" w:cs="Arial"/>
          <w:sz w:val="22"/>
          <w:szCs w:val="22"/>
        </w:rPr>
      </w:pPr>
      <w:r w:rsidRPr="00E97CF4">
        <w:rPr>
          <w:rFonts w:ascii="Verdana" w:hAnsi="Verdana" w:cs="Arial"/>
          <w:bCs/>
          <w:sz w:val="22"/>
          <w:szCs w:val="22"/>
        </w:rPr>
        <w:t>L</w:t>
      </w:r>
      <w:r w:rsidRPr="00E97CF4">
        <w:rPr>
          <w:rFonts w:ascii="Verdana" w:hAnsi="Verdana" w:cs="Arial"/>
          <w:sz w:val="22"/>
          <w:szCs w:val="22"/>
        </w:rPr>
        <w:t>’adhésion au C.I.I.S, implique le respect des Statuts et du présent Règlement Intérieur.</w:t>
      </w:r>
    </w:p>
    <w:p w:rsidR="003E6054" w:rsidRPr="00E97CF4" w:rsidRDefault="003E6054" w:rsidP="003E6054">
      <w:pPr>
        <w:tabs>
          <w:tab w:val="left" w:pos="1701"/>
        </w:tabs>
        <w:ind w:left="1701"/>
        <w:jc w:val="both"/>
        <w:rPr>
          <w:rFonts w:ascii="Verdana" w:hAnsi="Verdana"/>
          <w:b/>
          <w:sz w:val="20"/>
          <w:szCs w:val="20"/>
        </w:rPr>
      </w:pPr>
    </w:p>
    <w:p w:rsidR="003E6054" w:rsidRPr="00E97CF4" w:rsidRDefault="003E6054" w:rsidP="003E6054">
      <w:pPr>
        <w:tabs>
          <w:tab w:val="left" w:pos="1701"/>
        </w:tabs>
        <w:ind w:left="1701"/>
        <w:jc w:val="both"/>
        <w:rPr>
          <w:rFonts w:ascii="Verdana" w:hAnsi="Verdana"/>
          <w:b/>
          <w:sz w:val="20"/>
          <w:szCs w:val="20"/>
        </w:rPr>
      </w:pPr>
    </w:p>
    <w:p w:rsidR="003E6054" w:rsidRPr="00E97CF4" w:rsidRDefault="003E6054" w:rsidP="003E6054">
      <w:pPr>
        <w:tabs>
          <w:tab w:val="left" w:pos="1701"/>
        </w:tabs>
        <w:ind w:left="1701"/>
        <w:jc w:val="both"/>
        <w:rPr>
          <w:rFonts w:ascii="Verdana" w:hAnsi="Verdana"/>
          <w:b/>
          <w:sz w:val="20"/>
          <w:szCs w:val="20"/>
        </w:rPr>
      </w:pPr>
    </w:p>
    <w:p w:rsidR="003E6054" w:rsidRPr="00E97CF4" w:rsidRDefault="003E6054" w:rsidP="003E6054">
      <w:pPr>
        <w:tabs>
          <w:tab w:val="left" w:pos="1701"/>
        </w:tabs>
        <w:spacing w:line="360" w:lineRule="auto"/>
        <w:jc w:val="both"/>
        <w:rPr>
          <w:rFonts w:ascii="Verdana" w:hAnsi="Verdana"/>
          <w:sz w:val="22"/>
          <w:szCs w:val="22"/>
        </w:rPr>
      </w:pPr>
      <w:r w:rsidRPr="00E97CF4">
        <w:rPr>
          <w:rFonts w:ascii="Verdana" w:hAnsi="Verdana"/>
          <w:b/>
          <w:bCs/>
          <w:sz w:val="22"/>
          <w:szCs w:val="22"/>
        </w:rPr>
        <w:t>ARTICLE 2</w:t>
      </w:r>
      <w:r w:rsidRPr="00E97CF4">
        <w:rPr>
          <w:rFonts w:ascii="Verdana" w:hAnsi="Verdana"/>
          <w:b/>
          <w:sz w:val="22"/>
          <w:szCs w:val="22"/>
        </w:rPr>
        <w:t xml:space="preserve"> : </w:t>
      </w:r>
      <w:r w:rsidRPr="00E97CF4">
        <w:rPr>
          <w:rFonts w:ascii="Verdana" w:hAnsi="Verdana"/>
          <w:b/>
          <w:sz w:val="22"/>
          <w:szCs w:val="22"/>
        </w:rPr>
        <w:tab/>
      </w:r>
      <w:r w:rsidRPr="00E97CF4">
        <w:rPr>
          <w:rFonts w:ascii="Verdana" w:hAnsi="Verdana"/>
          <w:b/>
          <w:bCs/>
          <w:i/>
          <w:iCs/>
          <w:sz w:val="22"/>
          <w:szCs w:val="22"/>
        </w:rPr>
        <w:t>Inscription</w:t>
      </w:r>
    </w:p>
    <w:p w:rsidR="00C8115A" w:rsidRDefault="00392814" w:rsidP="003E6054">
      <w:pPr>
        <w:tabs>
          <w:tab w:val="left" w:pos="2410"/>
        </w:tabs>
        <w:ind w:left="2410" w:hanging="709"/>
        <w:jc w:val="both"/>
        <w:rPr>
          <w:rFonts w:ascii="Verdana" w:hAnsi="Verdana" w:cs="Arial"/>
          <w:sz w:val="22"/>
          <w:szCs w:val="22"/>
        </w:rPr>
      </w:pPr>
      <w:proofErr w:type="gramStart"/>
      <w:r w:rsidRPr="00E97CF4">
        <w:rPr>
          <w:rFonts w:ascii="Verdana" w:hAnsi="Verdana" w:cs="Arial"/>
          <w:b/>
          <w:bCs/>
          <w:sz w:val="22"/>
          <w:szCs w:val="22"/>
        </w:rPr>
        <w:t>2.a</w:t>
      </w:r>
      <w:proofErr w:type="gramEnd"/>
      <w:r w:rsidRPr="00E97CF4">
        <w:rPr>
          <w:rFonts w:ascii="Verdana" w:hAnsi="Verdana" w:cs="Arial"/>
          <w:b/>
          <w:bCs/>
          <w:sz w:val="22"/>
          <w:szCs w:val="22"/>
        </w:rPr>
        <w:t>.</w:t>
      </w:r>
      <w:r w:rsidR="00C8115A" w:rsidRPr="00E97CF4">
        <w:rPr>
          <w:rFonts w:ascii="Verdana" w:hAnsi="Verdana" w:cs="Arial"/>
          <w:b/>
          <w:bCs/>
          <w:sz w:val="22"/>
          <w:szCs w:val="22"/>
        </w:rPr>
        <w:t xml:space="preserve"> </w:t>
      </w:r>
      <w:r w:rsidR="00C8115A" w:rsidRPr="00E97CF4">
        <w:rPr>
          <w:rFonts w:ascii="Verdana" w:hAnsi="Verdana" w:cs="Arial"/>
          <w:sz w:val="22"/>
          <w:szCs w:val="22"/>
        </w:rPr>
        <w:t>Toute personne désirant adhérer au C.I.I.S doit remplir un Bulletin d'Inscription. Au moment de sa demande d'inscription, l'intéressé doit déclarer avoir pris connaissance des Statuts et du Règlement Intérieur et s'engager à en respecter les termes et l'esprit.</w:t>
      </w:r>
    </w:p>
    <w:p w:rsidR="00003626" w:rsidRPr="00E97CF4" w:rsidRDefault="00003626" w:rsidP="003E6054">
      <w:pPr>
        <w:tabs>
          <w:tab w:val="left" w:pos="2410"/>
        </w:tabs>
        <w:ind w:left="2410" w:hanging="709"/>
        <w:jc w:val="both"/>
        <w:rPr>
          <w:rFonts w:ascii="Verdana" w:hAnsi="Verdana" w:cs="Arial"/>
          <w:sz w:val="22"/>
          <w:szCs w:val="22"/>
        </w:rPr>
      </w:pPr>
    </w:p>
    <w:p w:rsidR="00C8115A" w:rsidRPr="00E97CF4" w:rsidRDefault="00C54FC5" w:rsidP="003E6054">
      <w:pPr>
        <w:tabs>
          <w:tab w:val="left" w:pos="2410"/>
        </w:tabs>
        <w:ind w:left="2410" w:hanging="709"/>
        <w:jc w:val="both"/>
        <w:rPr>
          <w:rFonts w:ascii="Verdana" w:hAnsi="Verdana" w:cs="Arial"/>
          <w:strike/>
          <w:sz w:val="22"/>
          <w:szCs w:val="22"/>
        </w:rPr>
      </w:pPr>
      <w:r w:rsidRPr="00E97CF4">
        <w:rPr>
          <w:rFonts w:ascii="Verdana" w:hAnsi="Verdana" w:cs="Arial"/>
          <w:color w:val="00B050"/>
          <w:sz w:val="22"/>
          <w:szCs w:val="22"/>
        </w:rPr>
        <w:tab/>
      </w:r>
      <w:r w:rsidR="00C8115A" w:rsidRPr="00E97CF4">
        <w:rPr>
          <w:rFonts w:ascii="Verdana" w:hAnsi="Verdana" w:cs="Arial"/>
          <w:sz w:val="22"/>
          <w:szCs w:val="22"/>
        </w:rPr>
        <w:t>Il n'y a pas de limite d'âge pour adhérer au C.I.I.S. Pour les mineurs, une autorisation parentale écrite est obligatoire</w:t>
      </w:r>
      <w:r w:rsidR="0018380A" w:rsidRPr="00E97CF4">
        <w:rPr>
          <w:rFonts w:ascii="Verdana" w:hAnsi="Verdana" w:cs="Arial"/>
          <w:sz w:val="22"/>
          <w:szCs w:val="22"/>
        </w:rPr>
        <w:t>.</w:t>
      </w:r>
    </w:p>
    <w:p w:rsidR="00C8115A" w:rsidRPr="00E97CF4" w:rsidRDefault="00C8115A" w:rsidP="003E6054">
      <w:pPr>
        <w:tabs>
          <w:tab w:val="left" w:pos="2410"/>
        </w:tabs>
        <w:ind w:left="2410" w:hanging="709"/>
        <w:rPr>
          <w:rFonts w:ascii="Verdana" w:hAnsi="Verdana"/>
          <w:strike/>
          <w:sz w:val="18"/>
          <w:szCs w:val="18"/>
        </w:rPr>
      </w:pPr>
    </w:p>
    <w:p w:rsidR="00C8115A" w:rsidRPr="00E97CF4" w:rsidRDefault="00C8115A" w:rsidP="003E6054">
      <w:pPr>
        <w:tabs>
          <w:tab w:val="left" w:pos="2410"/>
        </w:tabs>
        <w:ind w:left="2410" w:hanging="709"/>
        <w:jc w:val="both"/>
        <w:rPr>
          <w:rFonts w:ascii="Verdana" w:hAnsi="Verdana" w:cs="Arial"/>
          <w:strike/>
          <w:sz w:val="22"/>
          <w:szCs w:val="22"/>
        </w:rPr>
      </w:pPr>
      <w:proofErr w:type="gramStart"/>
      <w:r w:rsidRPr="00E97CF4">
        <w:rPr>
          <w:rFonts w:ascii="Verdana" w:hAnsi="Verdana" w:cs="Arial"/>
          <w:b/>
          <w:bCs/>
          <w:sz w:val="22"/>
          <w:szCs w:val="22"/>
        </w:rPr>
        <w:t>2.b</w:t>
      </w:r>
      <w:proofErr w:type="gramEnd"/>
      <w:r w:rsidRPr="00E97CF4">
        <w:rPr>
          <w:rFonts w:ascii="Verdana" w:hAnsi="Verdana" w:cs="Arial"/>
          <w:b/>
          <w:bCs/>
          <w:sz w:val="22"/>
          <w:szCs w:val="22"/>
        </w:rPr>
        <w:t>.</w:t>
      </w:r>
      <w:r w:rsidR="00392814" w:rsidRPr="00E97CF4">
        <w:rPr>
          <w:rFonts w:ascii="Verdana" w:hAnsi="Verdana" w:cs="Arial"/>
          <w:b/>
          <w:bCs/>
          <w:sz w:val="22"/>
          <w:szCs w:val="22"/>
        </w:rPr>
        <w:tab/>
      </w:r>
      <w:r w:rsidRPr="00E97CF4">
        <w:rPr>
          <w:rFonts w:ascii="Verdana" w:hAnsi="Verdana" w:cs="Arial"/>
          <w:sz w:val="22"/>
          <w:szCs w:val="22"/>
        </w:rPr>
        <w:t xml:space="preserve">Un adhérent peut s'inscrire dans le même atelier </w:t>
      </w:r>
      <w:r w:rsidR="00C54FC5" w:rsidRPr="00E97CF4">
        <w:rPr>
          <w:rFonts w:ascii="Verdana" w:hAnsi="Verdana" w:cs="Arial"/>
          <w:sz w:val="22"/>
          <w:szCs w:val="22"/>
        </w:rPr>
        <w:t>plusieurs années consécutives,</w:t>
      </w:r>
      <w:r w:rsidR="00E97CF4" w:rsidRPr="00E97CF4">
        <w:rPr>
          <w:rFonts w:ascii="Verdana" w:hAnsi="Verdana" w:cs="Arial"/>
          <w:sz w:val="22"/>
          <w:szCs w:val="22"/>
        </w:rPr>
        <w:t xml:space="preserve"> </w:t>
      </w:r>
      <w:r w:rsidR="00C54FC5" w:rsidRPr="00E97CF4">
        <w:rPr>
          <w:rFonts w:ascii="Verdana" w:hAnsi="Verdana" w:cs="Arial"/>
          <w:sz w:val="22"/>
          <w:szCs w:val="22"/>
        </w:rPr>
        <w:t xml:space="preserve">priorité </w:t>
      </w:r>
      <w:r w:rsidR="0018380A" w:rsidRPr="00E97CF4">
        <w:rPr>
          <w:rFonts w:ascii="Verdana" w:hAnsi="Verdana" w:cs="Arial"/>
          <w:sz w:val="22"/>
          <w:szCs w:val="22"/>
        </w:rPr>
        <w:t>étant donnée aux nouveaux adhérents.</w:t>
      </w:r>
    </w:p>
    <w:p w:rsidR="00C8115A" w:rsidRPr="00E97CF4" w:rsidRDefault="00C8115A" w:rsidP="003E6054">
      <w:pPr>
        <w:tabs>
          <w:tab w:val="left" w:pos="2410"/>
        </w:tabs>
        <w:ind w:left="2410" w:hanging="709"/>
        <w:jc w:val="both"/>
        <w:rPr>
          <w:rFonts w:ascii="Verdana" w:hAnsi="Verdana" w:cs="Arial"/>
          <w:sz w:val="18"/>
          <w:szCs w:val="18"/>
        </w:rPr>
      </w:pPr>
    </w:p>
    <w:p w:rsidR="00C8115A" w:rsidRPr="00E97CF4" w:rsidRDefault="00392814" w:rsidP="003E6054">
      <w:pPr>
        <w:tabs>
          <w:tab w:val="left" w:pos="2410"/>
        </w:tabs>
        <w:ind w:left="2410" w:hanging="709"/>
        <w:jc w:val="both"/>
        <w:rPr>
          <w:rFonts w:ascii="Verdana" w:hAnsi="Verdana" w:cs="Arial"/>
          <w:sz w:val="22"/>
          <w:szCs w:val="22"/>
        </w:rPr>
      </w:pPr>
      <w:proofErr w:type="gramStart"/>
      <w:r w:rsidRPr="00E97CF4">
        <w:rPr>
          <w:rFonts w:ascii="Verdana" w:hAnsi="Verdana" w:cs="Arial"/>
          <w:b/>
          <w:bCs/>
          <w:sz w:val="22"/>
          <w:szCs w:val="22"/>
        </w:rPr>
        <w:t>2.c</w:t>
      </w:r>
      <w:proofErr w:type="gramEnd"/>
      <w:r w:rsidRPr="00E97CF4">
        <w:rPr>
          <w:rFonts w:ascii="Verdana" w:hAnsi="Verdana" w:cs="Arial"/>
          <w:b/>
          <w:bCs/>
          <w:sz w:val="22"/>
          <w:szCs w:val="22"/>
        </w:rPr>
        <w:t>.</w:t>
      </w:r>
      <w:r w:rsidRPr="00E97CF4">
        <w:rPr>
          <w:rFonts w:ascii="Verdana" w:hAnsi="Verdana" w:cs="Arial"/>
          <w:b/>
          <w:bCs/>
          <w:sz w:val="22"/>
          <w:szCs w:val="22"/>
        </w:rPr>
        <w:tab/>
      </w:r>
      <w:r w:rsidR="00C8115A" w:rsidRPr="00E97CF4">
        <w:rPr>
          <w:rFonts w:ascii="Verdana" w:hAnsi="Verdana" w:cs="Arial"/>
          <w:b/>
          <w:bCs/>
          <w:sz w:val="22"/>
          <w:szCs w:val="22"/>
        </w:rPr>
        <w:t xml:space="preserve"> </w:t>
      </w:r>
      <w:r w:rsidR="00C8115A" w:rsidRPr="00E97CF4">
        <w:rPr>
          <w:rFonts w:ascii="Verdana" w:hAnsi="Verdana" w:cs="Arial"/>
          <w:sz w:val="22"/>
          <w:szCs w:val="22"/>
        </w:rPr>
        <w:t xml:space="preserve">Les inscriptions sont arrêtées par le Bureau. </w:t>
      </w:r>
    </w:p>
    <w:p w:rsidR="00C8115A" w:rsidRPr="00E97CF4" w:rsidRDefault="00C8115A" w:rsidP="003E6054">
      <w:pPr>
        <w:tabs>
          <w:tab w:val="left" w:pos="2410"/>
        </w:tabs>
        <w:ind w:left="2410" w:hanging="709"/>
        <w:jc w:val="both"/>
        <w:rPr>
          <w:rFonts w:ascii="Verdana" w:hAnsi="Verdana" w:cs="Arial"/>
          <w:sz w:val="18"/>
          <w:szCs w:val="18"/>
        </w:rPr>
      </w:pPr>
    </w:p>
    <w:p w:rsidR="00C8115A" w:rsidRPr="00E97CF4" w:rsidRDefault="00C8115A" w:rsidP="003E6054">
      <w:pPr>
        <w:tabs>
          <w:tab w:val="left" w:pos="2410"/>
        </w:tabs>
        <w:ind w:left="2410" w:hanging="709"/>
        <w:jc w:val="both"/>
        <w:rPr>
          <w:rFonts w:ascii="Verdana" w:hAnsi="Verdana" w:cs="Arial"/>
          <w:color w:val="000000"/>
          <w:sz w:val="22"/>
          <w:szCs w:val="22"/>
        </w:rPr>
      </w:pPr>
      <w:proofErr w:type="gramStart"/>
      <w:r w:rsidRPr="00E97CF4">
        <w:rPr>
          <w:rFonts w:ascii="Verdana" w:hAnsi="Verdana" w:cs="Arial"/>
          <w:b/>
          <w:bCs/>
          <w:sz w:val="22"/>
          <w:szCs w:val="22"/>
        </w:rPr>
        <w:t>2.d</w:t>
      </w:r>
      <w:proofErr w:type="gramEnd"/>
      <w:r w:rsidRPr="00E97CF4">
        <w:rPr>
          <w:rFonts w:ascii="Verdana" w:hAnsi="Verdana" w:cs="Arial"/>
          <w:b/>
          <w:bCs/>
          <w:sz w:val="22"/>
          <w:szCs w:val="22"/>
        </w:rPr>
        <w:t>.</w:t>
      </w:r>
      <w:r w:rsidR="00392814" w:rsidRPr="00E97CF4">
        <w:rPr>
          <w:rFonts w:ascii="Verdana" w:hAnsi="Verdana" w:cs="Arial"/>
          <w:b/>
          <w:bCs/>
          <w:sz w:val="22"/>
          <w:szCs w:val="22"/>
        </w:rPr>
        <w:tab/>
      </w:r>
      <w:r w:rsidRPr="00E97CF4">
        <w:rPr>
          <w:rFonts w:ascii="Verdana" w:hAnsi="Verdana" w:cs="Arial"/>
          <w:sz w:val="22"/>
          <w:szCs w:val="22"/>
        </w:rPr>
        <w:t xml:space="preserve">En cas de refus ou de litige sur une adhésion, l’intéressé peut faire appel </w:t>
      </w:r>
      <w:r w:rsidRPr="00E97CF4">
        <w:rPr>
          <w:rFonts w:ascii="Verdana" w:hAnsi="Verdana" w:cs="Arial"/>
          <w:color w:val="000000"/>
          <w:sz w:val="22"/>
          <w:szCs w:val="22"/>
        </w:rPr>
        <w:t>auprès du Conseil d'Administration.</w:t>
      </w:r>
    </w:p>
    <w:p w:rsidR="00C8115A" w:rsidRPr="00E97CF4" w:rsidRDefault="00C8115A" w:rsidP="00CA4EF9">
      <w:pPr>
        <w:jc w:val="both"/>
        <w:rPr>
          <w:rFonts w:ascii="Verdana" w:hAnsi="Verdana"/>
          <w:sz w:val="20"/>
          <w:szCs w:val="20"/>
        </w:rPr>
      </w:pPr>
    </w:p>
    <w:p w:rsidR="00D128FD" w:rsidRPr="00E97CF4" w:rsidRDefault="00D128FD" w:rsidP="00CA4EF9">
      <w:pPr>
        <w:jc w:val="both"/>
        <w:rPr>
          <w:rFonts w:ascii="Verdana" w:hAnsi="Verdana"/>
          <w:sz w:val="20"/>
          <w:szCs w:val="20"/>
        </w:rPr>
      </w:pPr>
    </w:p>
    <w:p w:rsidR="00055BB7" w:rsidRPr="00E97CF4" w:rsidRDefault="00055BB7" w:rsidP="00CA4EF9">
      <w:pPr>
        <w:jc w:val="both"/>
        <w:rPr>
          <w:rFonts w:ascii="Verdana" w:hAnsi="Verdana"/>
          <w:sz w:val="20"/>
          <w:szCs w:val="20"/>
        </w:rPr>
      </w:pPr>
    </w:p>
    <w:p w:rsidR="00C8115A" w:rsidRPr="00E97CF4" w:rsidRDefault="00C8115A" w:rsidP="00CA4EF9">
      <w:pPr>
        <w:spacing w:line="360" w:lineRule="auto"/>
        <w:jc w:val="both"/>
        <w:rPr>
          <w:rFonts w:ascii="Verdana" w:hAnsi="Verdana"/>
          <w:sz w:val="22"/>
          <w:szCs w:val="22"/>
        </w:rPr>
      </w:pPr>
      <w:r w:rsidRPr="00E97CF4">
        <w:rPr>
          <w:rFonts w:ascii="Verdana" w:hAnsi="Verdana"/>
          <w:b/>
          <w:bCs/>
          <w:sz w:val="22"/>
          <w:szCs w:val="22"/>
        </w:rPr>
        <w:t xml:space="preserve">ARTICLE 3 : </w:t>
      </w:r>
      <w:r w:rsidRPr="00E97CF4">
        <w:rPr>
          <w:rFonts w:ascii="Verdana" w:hAnsi="Verdana"/>
          <w:b/>
          <w:bCs/>
          <w:i/>
          <w:iCs/>
          <w:sz w:val="22"/>
          <w:szCs w:val="22"/>
        </w:rPr>
        <w:t>Cotisation</w:t>
      </w:r>
    </w:p>
    <w:p w:rsidR="00C8115A" w:rsidRPr="00E97CF4" w:rsidRDefault="00C8115A" w:rsidP="003E6054">
      <w:pPr>
        <w:tabs>
          <w:tab w:val="left" w:pos="2410"/>
        </w:tabs>
        <w:ind w:left="2410" w:hanging="709"/>
        <w:jc w:val="both"/>
        <w:rPr>
          <w:rFonts w:ascii="Verdana" w:hAnsi="Verdana" w:cs="Arial"/>
          <w:sz w:val="22"/>
          <w:szCs w:val="22"/>
        </w:rPr>
      </w:pPr>
      <w:proofErr w:type="gramStart"/>
      <w:r w:rsidRPr="00E97CF4">
        <w:rPr>
          <w:rFonts w:ascii="Verdana" w:hAnsi="Verdana" w:cs="Arial"/>
          <w:b/>
          <w:bCs/>
          <w:sz w:val="22"/>
          <w:szCs w:val="22"/>
        </w:rPr>
        <w:t>3.a</w:t>
      </w:r>
      <w:proofErr w:type="gramEnd"/>
      <w:r w:rsidRPr="00E97CF4">
        <w:rPr>
          <w:rFonts w:ascii="Verdana" w:hAnsi="Verdana" w:cs="Arial"/>
          <w:b/>
          <w:bCs/>
          <w:sz w:val="22"/>
          <w:szCs w:val="22"/>
        </w:rPr>
        <w:t xml:space="preserve">. </w:t>
      </w:r>
      <w:r w:rsidR="00392814" w:rsidRPr="00E97CF4">
        <w:rPr>
          <w:rFonts w:ascii="Verdana" w:hAnsi="Verdana" w:cs="Arial"/>
          <w:b/>
          <w:bCs/>
          <w:sz w:val="22"/>
          <w:szCs w:val="22"/>
        </w:rPr>
        <w:tab/>
      </w:r>
      <w:r w:rsidRPr="00E97CF4">
        <w:rPr>
          <w:rFonts w:ascii="Verdana" w:hAnsi="Verdana" w:cs="Arial"/>
          <w:sz w:val="22"/>
          <w:szCs w:val="22"/>
        </w:rPr>
        <w:t>Le montant de la cotisation</w:t>
      </w:r>
      <w:r w:rsidR="00CB65B7" w:rsidRPr="00E97CF4">
        <w:rPr>
          <w:rFonts w:ascii="Verdana" w:hAnsi="Verdana" w:cs="Arial"/>
          <w:color w:val="000000"/>
          <w:sz w:val="22"/>
          <w:szCs w:val="22"/>
        </w:rPr>
        <w:t>,</w:t>
      </w:r>
      <w:r w:rsidRPr="00E97CF4">
        <w:rPr>
          <w:rFonts w:ascii="Verdana" w:hAnsi="Verdana" w:cs="Arial"/>
          <w:color w:val="000000"/>
          <w:sz w:val="22"/>
          <w:szCs w:val="22"/>
        </w:rPr>
        <w:t xml:space="preserve"> fixé par le Conseil d'Administration, </w:t>
      </w:r>
      <w:r w:rsidR="00CB65B7" w:rsidRPr="00E97CF4">
        <w:rPr>
          <w:rFonts w:ascii="Verdana" w:hAnsi="Verdana" w:cs="Arial"/>
          <w:color w:val="000000"/>
          <w:sz w:val="22"/>
          <w:szCs w:val="22"/>
        </w:rPr>
        <w:t>est valable pour un an et</w:t>
      </w:r>
      <w:r w:rsidRPr="00E97CF4">
        <w:rPr>
          <w:rFonts w:ascii="Verdana" w:hAnsi="Verdana" w:cs="Arial"/>
          <w:color w:val="000000"/>
          <w:sz w:val="22"/>
          <w:szCs w:val="22"/>
        </w:rPr>
        <w:t xml:space="preserve"> exigible le jour de l’inscription.</w:t>
      </w:r>
      <w:r w:rsidRPr="00E97CF4">
        <w:rPr>
          <w:rFonts w:ascii="Verdana" w:hAnsi="Verdana" w:cs="Arial"/>
          <w:sz w:val="22"/>
          <w:szCs w:val="22"/>
        </w:rPr>
        <w:t xml:space="preserve"> </w:t>
      </w:r>
    </w:p>
    <w:p w:rsidR="00C8115A" w:rsidRPr="00E97CF4" w:rsidRDefault="00C8115A" w:rsidP="003E6054">
      <w:pPr>
        <w:tabs>
          <w:tab w:val="left" w:pos="2410"/>
        </w:tabs>
        <w:ind w:left="2410" w:hanging="709"/>
        <w:jc w:val="both"/>
        <w:rPr>
          <w:rFonts w:ascii="Verdana" w:hAnsi="Verdana" w:cs="Arial"/>
          <w:sz w:val="18"/>
          <w:szCs w:val="18"/>
        </w:rPr>
      </w:pPr>
    </w:p>
    <w:p w:rsidR="00C8115A" w:rsidRPr="00E97CF4" w:rsidRDefault="00C8115A" w:rsidP="003E6054">
      <w:pPr>
        <w:tabs>
          <w:tab w:val="left" w:pos="2410"/>
        </w:tabs>
        <w:ind w:left="2410" w:hanging="709"/>
        <w:jc w:val="both"/>
        <w:rPr>
          <w:rFonts w:ascii="Verdana" w:hAnsi="Verdana" w:cs="Arial"/>
          <w:sz w:val="22"/>
          <w:szCs w:val="22"/>
        </w:rPr>
      </w:pPr>
      <w:proofErr w:type="gramStart"/>
      <w:r w:rsidRPr="00E97CF4">
        <w:rPr>
          <w:rFonts w:ascii="Verdana" w:hAnsi="Verdana" w:cs="Arial"/>
          <w:b/>
          <w:bCs/>
          <w:sz w:val="22"/>
          <w:szCs w:val="22"/>
        </w:rPr>
        <w:t>3</w:t>
      </w:r>
      <w:r w:rsidR="00F10EA4" w:rsidRPr="00E97CF4">
        <w:rPr>
          <w:rFonts w:ascii="Verdana" w:hAnsi="Verdana" w:cs="Arial"/>
          <w:b/>
          <w:bCs/>
          <w:sz w:val="22"/>
          <w:szCs w:val="22"/>
        </w:rPr>
        <w:t>.b</w:t>
      </w:r>
      <w:proofErr w:type="gramEnd"/>
      <w:r w:rsidRPr="00E97CF4">
        <w:rPr>
          <w:rFonts w:ascii="Verdana" w:hAnsi="Verdana" w:cs="Arial"/>
          <w:b/>
          <w:bCs/>
          <w:sz w:val="22"/>
          <w:szCs w:val="22"/>
        </w:rPr>
        <w:t xml:space="preserve">. </w:t>
      </w:r>
      <w:r w:rsidR="00392814" w:rsidRPr="00E97CF4">
        <w:rPr>
          <w:rFonts w:ascii="Verdana" w:hAnsi="Verdana" w:cs="Arial"/>
          <w:b/>
          <w:bCs/>
          <w:sz w:val="22"/>
          <w:szCs w:val="22"/>
        </w:rPr>
        <w:tab/>
      </w:r>
      <w:r w:rsidRPr="00E97CF4">
        <w:rPr>
          <w:rFonts w:ascii="Verdana" w:hAnsi="Verdana" w:cs="Arial"/>
          <w:sz w:val="22"/>
          <w:szCs w:val="22"/>
        </w:rPr>
        <w:t xml:space="preserve">Toute cotisation encaissée est définitivement acquise par le Club. </w:t>
      </w:r>
    </w:p>
    <w:p w:rsidR="00F10EA4" w:rsidRPr="00E97CF4" w:rsidRDefault="00F10EA4" w:rsidP="003E6054">
      <w:pPr>
        <w:tabs>
          <w:tab w:val="left" w:pos="2410"/>
        </w:tabs>
        <w:ind w:left="2410" w:hanging="709"/>
        <w:jc w:val="both"/>
        <w:rPr>
          <w:rFonts w:ascii="Verdana" w:hAnsi="Verdana"/>
          <w:sz w:val="20"/>
          <w:szCs w:val="20"/>
        </w:rPr>
      </w:pPr>
    </w:p>
    <w:p w:rsidR="00D128FD" w:rsidRPr="00E97CF4" w:rsidRDefault="00D128FD" w:rsidP="003E6054">
      <w:pPr>
        <w:tabs>
          <w:tab w:val="left" w:pos="2410"/>
        </w:tabs>
        <w:ind w:left="2410" w:hanging="709"/>
        <w:jc w:val="both"/>
        <w:rPr>
          <w:rFonts w:ascii="Verdana" w:hAnsi="Verdana"/>
          <w:sz w:val="20"/>
          <w:szCs w:val="20"/>
        </w:rPr>
      </w:pPr>
    </w:p>
    <w:p w:rsidR="00055BB7" w:rsidRPr="00E97CF4" w:rsidRDefault="00055BB7" w:rsidP="003E6054">
      <w:pPr>
        <w:tabs>
          <w:tab w:val="left" w:pos="2410"/>
        </w:tabs>
        <w:ind w:left="2410" w:hanging="709"/>
        <w:jc w:val="both"/>
        <w:rPr>
          <w:rFonts w:ascii="Verdana" w:hAnsi="Verdana"/>
          <w:sz w:val="20"/>
          <w:szCs w:val="20"/>
        </w:rPr>
      </w:pPr>
    </w:p>
    <w:p w:rsidR="00033990" w:rsidRDefault="00033990" w:rsidP="00CA4EF9">
      <w:pPr>
        <w:spacing w:line="360" w:lineRule="auto"/>
        <w:jc w:val="both"/>
        <w:rPr>
          <w:rFonts w:ascii="Verdana" w:hAnsi="Verdana"/>
          <w:b/>
          <w:bCs/>
          <w:sz w:val="22"/>
          <w:szCs w:val="22"/>
        </w:rPr>
      </w:pPr>
    </w:p>
    <w:p w:rsidR="00C8115A" w:rsidRPr="00E97CF4" w:rsidRDefault="00C8115A" w:rsidP="00CA4EF9">
      <w:pPr>
        <w:spacing w:line="360" w:lineRule="auto"/>
        <w:jc w:val="both"/>
        <w:rPr>
          <w:rFonts w:ascii="Verdana" w:hAnsi="Verdana"/>
          <w:b/>
          <w:bCs/>
          <w:i/>
          <w:iCs/>
          <w:sz w:val="22"/>
          <w:szCs w:val="22"/>
        </w:rPr>
      </w:pPr>
      <w:r w:rsidRPr="00E97CF4">
        <w:rPr>
          <w:rFonts w:ascii="Verdana" w:hAnsi="Verdana"/>
          <w:b/>
          <w:bCs/>
          <w:sz w:val="22"/>
          <w:szCs w:val="22"/>
        </w:rPr>
        <w:t xml:space="preserve">ARTICLE 4 : </w:t>
      </w:r>
      <w:r w:rsidRPr="00E97CF4">
        <w:rPr>
          <w:rFonts w:ascii="Verdana" w:hAnsi="Verdana"/>
          <w:b/>
          <w:bCs/>
          <w:i/>
          <w:iCs/>
          <w:sz w:val="22"/>
          <w:szCs w:val="22"/>
        </w:rPr>
        <w:t>Bureau</w:t>
      </w:r>
    </w:p>
    <w:p w:rsidR="00C8115A" w:rsidRPr="00E97CF4" w:rsidRDefault="00C8115A" w:rsidP="003E6054">
      <w:pPr>
        <w:ind w:left="2410" w:hanging="709"/>
        <w:jc w:val="both"/>
        <w:rPr>
          <w:rFonts w:ascii="Verdana" w:hAnsi="Verdana" w:cs="Arial"/>
          <w:sz w:val="22"/>
          <w:szCs w:val="22"/>
        </w:rPr>
      </w:pPr>
      <w:proofErr w:type="gramStart"/>
      <w:r w:rsidRPr="00E97CF4">
        <w:rPr>
          <w:rFonts w:ascii="Verdana" w:hAnsi="Verdana" w:cs="Arial"/>
          <w:b/>
          <w:bCs/>
          <w:sz w:val="22"/>
          <w:szCs w:val="22"/>
        </w:rPr>
        <w:t>4.a</w:t>
      </w:r>
      <w:proofErr w:type="gramEnd"/>
      <w:r w:rsidRPr="00E97CF4">
        <w:rPr>
          <w:rFonts w:ascii="Verdana" w:hAnsi="Verdana" w:cs="Arial"/>
          <w:b/>
          <w:bCs/>
          <w:sz w:val="22"/>
          <w:szCs w:val="22"/>
        </w:rPr>
        <w:t>.</w:t>
      </w:r>
      <w:r w:rsidR="00392814" w:rsidRPr="00E97CF4">
        <w:rPr>
          <w:rFonts w:ascii="Verdana" w:hAnsi="Verdana" w:cs="Arial"/>
          <w:b/>
          <w:bCs/>
          <w:sz w:val="22"/>
          <w:szCs w:val="22"/>
        </w:rPr>
        <w:tab/>
      </w:r>
      <w:r w:rsidRPr="00E97CF4">
        <w:rPr>
          <w:rFonts w:ascii="Verdana" w:hAnsi="Verdana" w:cs="Arial"/>
          <w:sz w:val="22"/>
          <w:szCs w:val="22"/>
        </w:rPr>
        <w:t xml:space="preserve">Le C.I.I.S est administré par un Bureau </w:t>
      </w:r>
      <w:r w:rsidR="002F5477" w:rsidRPr="00E97CF4">
        <w:rPr>
          <w:rFonts w:ascii="Verdana" w:hAnsi="Verdana" w:cs="Arial"/>
          <w:sz w:val="22"/>
          <w:szCs w:val="22"/>
        </w:rPr>
        <w:t>composé au minimum de :</w:t>
      </w:r>
    </w:p>
    <w:p w:rsidR="002F5477" w:rsidRPr="00E97CF4" w:rsidRDefault="002F5477" w:rsidP="003E6054">
      <w:pPr>
        <w:ind w:left="2410" w:hanging="709"/>
        <w:jc w:val="both"/>
        <w:rPr>
          <w:rFonts w:ascii="Verdana" w:hAnsi="Verdana" w:cs="Arial"/>
          <w:sz w:val="22"/>
          <w:szCs w:val="22"/>
        </w:rPr>
      </w:pPr>
    </w:p>
    <w:p w:rsidR="00B727D0" w:rsidRPr="00E97CF4" w:rsidRDefault="00B727D0" w:rsidP="00636BC2">
      <w:pPr>
        <w:pStyle w:val="Default"/>
        <w:numPr>
          <w:ilvl w:val="0"/>
          <w:numId w:val="3"/>
        </w:numPr>
        <w:tabs>
          <w:tab w:val="left" w:pos="3686"/>
        </w:tabs>
        <w:spacing w:after="16"/>
        <w:ind w:left="2835" w:right="-1" w:hanging="425"/>
        <w:jc w:val="both"/>
        <w:rPr>
          <w:rFonts w:ascii="Verdana" w:hAnsi="Verdana"/>
          <w:color w:val="auto"/>
          <w:sz w:val="22"/>
          <w:szCs w:val="22"/>
        </w:rPr>
      </w:pPr>
      <w:r w:rsidRPr="00E97CF4">
        <w:rPr>
          <w:rFonts w:ascii="Verdana" w:hAnsi="Verdana"/>
          <w:color w:val="auto"/>
          <w:sz w:val="22"/>
          <w:szCs w:val="22"/>
        </w:rPr>
        <w:t>un</w:t>
      </w:r>
      <w:r w:rsidR="00D128FD" w:rsidRPr="00E97CF4">
        <w:rPr>
          <w:rFonts w:ascii="Verdana" w:hAnsi="Verdana"/>
          <w:color w:val="auto"/>
          <w:sz w:val="22"/>
          <w:szCs w:val="22"/>
        </w:rPr>
        <w:t xml:space="preserve">(e) </w:t>
      </w:r>
      <w:r w:rsidRPr="00E97CF4">
        <w:rPr>
          <w:rFonts w:ascii="Verdana" w:hAnsi="Verdana"/>
          <w:color w:val="auto"/>
          <w:sz w:val="22"/>
          <w:szCs w:val="22"/>
        </w:rPr>
        <w:t xml:space="preserve"> Président</w:t>
      </w:r>
      <w:r w:rsidR="00D128FD" w:rsidRPr="00E97CF4">
        <w:rPr>
          <w:rFonts w:ascii="Verdana" w:hAnsi="Verdana"/>
          <w:color w:val="auto"/>
          <w:sz w:val="22"/>
          <w:szCs w:val="22"/>
        </w:rPr>
        <w:t>(e)</w:t>
      </w:r>
      <w:r w:rsidRPr="00E97CF4">
        <w:rPr>
          <w:rFonts w:ascii="Verdana" w:hAnsi="Verdana"/>
          <w:color w:val="auto"/>
          <w:sz w:val="22"/>
          <w:szCs w:val="22"/>
        </w:rPr>
        <w:t xml:space="preserve"> </w:t>
      </w:r>
      <w:r w:rsidR="0018380A" w:rsidRPr="00E97CF4">
        <w:rPr>
          <w:rFonts w:ascii="Verdana" w:hAnsi="Verdana"/>
          <w:color w:val="auto"/>
          <w:sz w:val="22"/>
          <w:szCs w:val="22"/>
        </w:rPr>
        <w:t>ou/</w:t>
      </w:r>
      <w:r w:rsidRPr="00E97CF4">
        <w:rPr>
          <w:rFonts w:ascii="Verdana" w:hAnsi="Verdana"/>
          <w:color w:val="auto"/>
          <w:sz w:val="22"/>
          <w:szCs w:val="22"/>
        </w:rPr>
        <w:t>et un</w:t>
      </w:r>
      <w:r w:rsidR="00C54FC5" w:rsidRPr="00E97CF4">
        <w:rPr>
          <w:rFonts w:ascii="Verdana" w:hAnsi="Verdana"/>
          <w:color w:val="auto"/>
          <w:sz w:val="22"/>
          <w:szCs w:val="22"/>
        </w:rPr>
        <w:t>(e)</w:t>
      </w:r>
      <w:r w:rsidR="00636BC2">
        <w:rPr>
          <w:rFonts w:ascii="Verdana" w:hAnsi="Verdana"/>
          <w:color w:val="auto"/>
          <w:sz w:val="22"/>
          <w:szCs w:val="22"/>
        </w:rPr>
        <w:t xml:space="preserve"> ou plusieurs Vice-P</w:t>
      </w:r>
      <w:r w:rsidRPr="00E97CF4">
        <w:rPr>
          <w:rFonts w:ascii="Verdana" w:hAnsi="Verdana"/>
          <w:color w:val="auto"/>
          <w:sz w:val="22"/>
          <w:szCs w:val="22"/>
        </w:rPr>
        <w:t>résident</w:t>
      </w:r>
      <w:r w:rsidR="00C54FC5" w:rsidRPr="00E97CF4">
        <w:rPr>
          <w:rFonts w:ascii="Verdana" w:hAnsi="Verdana"/>
          <w:color w:val="auto"/>
          <w:sz w:val="22"/>
          <w:szCs w:val="22"/>
        </w:rPr>
        <w:t>(e)</w:t>
      </w:r>
      <w:r w:rsidRPr="00E97CF4">
        <w:rPr>
          <w:rFonts w:ascii="Verdana" w:hAnsi="Verdana"/>
          <w:color w:val="auto"/>
          <w:sz w:val="22"/>
          <w:szCs w:val="22"/>
        </w:rPr>
        <w:t>s</w:t>
      </w:r>
    </w:p>
    <w:p w:rsidR="00B727D0" w:rsidRPr="00E97CF4" w:rsidRDefault="00B727D0" w:rsidP="00636BC2">
      <w:pPr>
        <w:pStyle w:val="Default"/>
        <w:numPr>
          <w:ilvl w:val="0"/>
          <w:numId w:val="3"/>
        </w:numPr>
        <w:tabs>
          <w:tab w:val="left" w:pos="3686"/>
        </w:tabs>
        <w:spacing w:after="16"/>
        <w:ind w:left="2835" w:hanging="425"/>
        <w:jc w:val="both"/>
        <w:rPr>
          <w:rFonts w:ascii="Verdana" w:hAnsi="Verdana"/>
          <w:color w:val="auto"/>
          <w:sz w:val="22"/>
          <w:szCs w:val="22"/>
        </w:rPr>
      </w:pPr>
      <w:r w:rsidRPr="00E97CF4">
        <w:rPr>
          <w:rFonts w:ascii="Verdana" w:hAnsi="Verdana"/>
          <w:color w:val="auto"/>
          <w:sz w:val="22"/>
          <w:szCs w:val="22"/>
        </w:rPr>
        <w:t>un</w:t>
      </w:r>
      <w:r w:rsidR="00F65352">
        <w:rPr>
          <w:rFonts w:ascii="Verdana" w:hAnsi="Verdana"/>
          <w:color w:val="auto"/>
          <w:sz w:val="22"/>
          <w:szCs w:val="22"/>
        </w:rPr>
        <w:t>(e)</w:t>
      </w:r>
      <w:r w:rsidR="00003626">
        <w:rPr>
          <w:rFonts w:ascii="Verdana" w:hAnsi="Verdana"/>
          <w:color w:val="auto"/>
          <w:sz w:val="22"/>
          <w:szCs w:val="22"/>
        </w:rPr>
        <w:t xml:space="preserve"> secrétaire </w:t>
      </w:r>
      <w:r w:rsidR="0018380A" w:rsidRPr="00E97CF4">
        <w:rPr>
          <w:rFonts w:ascii="Verdana" w:hAnsi="Verdana"/>
          <w:color w:val="auto"/>
          <w:sz w:val="22"/>
          <w:szCs w:val="22"/>
        </w:rPr>
        <w:t>ou/</w:t>
      </w:r>
      <w:r w:rsidRPr="00E97CF4">
        <w:rPr>
          <w:rFonts w:ascii="Verdana" w:hAnsi="Verdana"/>
          <w:color w:val="auto"/>
          <w:sz w:val="22"/>
          <w:szCs w:val="22"/>
        </w:rPr>
        <w:t>et un</w:t>
      </w:r>
      <w:r w:rsidR="00F65352">
        <w:rPr>
          <w:rFonts w:ascii="Verdana" w:hAnsi="Verdana"/>
          <w:color w:val="auto"/>
          <w:sz w:val="22"/>
          <w:szCs w:val="22"/>
        </w:rPr>
        <w:t>(</w:t>
      </w:r>
      <w:r w:rsidRPr="00E97CF4">
        <w:rPr>
          <w:rFonts w:ascii="Verdana" w:hAnsi="Verdana"/>
          <w:color w:val="auto"/>
          <w:sz w:val="22"/>
          <w:szCs w:val="22"/>
        </w:rPr>
        <w:t>e</w:t>
      </w:r>
      <w:r w:rsidR="00F65352">
        <w:rPr>
          <w:rFonts w:ascii="Verdana" w:hAnsi="Verdana"/>
          <w:color w:val="auto"/>
          <w:sz w:val="22"/>
          <w:szCs w:val="22"/>
        </w:rPr>
        <w:t>)</w:t>
      </w:r>
      <w:r w:rsidRPr="00E97CF4">
        <w:rPr>
          <w:rFonts w:ascii="Verdana" w:hAnsi="Verdana"/>
          <w:color w:val="auto"/>
          <w:sz w:val="22"/>
          <w:szCs w:val="22"/>
        </w:rPr>
        <w:t xml:space="preserve"> ou plusieurs </w:t>
      </w:r>
      <w:r w:rsidR="00D128FD" w:rsidRPr="00E97CF4">
        <w:rPr>
          <w:rFonts w:ascii="Verdana" w:hAnsi="Verdana"/>
          <w:color w:val="auto"/>
          <w:sz w:val="22"/>
          <w:szCs w:val="22"/>
        </w:rPr>
        <w:t>s</w:t>
      </w:r>
      <w:r w:rsidRPr="00E97CF4">
        <w:rPr>
          <w:rFonts w:ascii="Verdana" w:hAnsi="Verdana"/>
          <w:color w:val="auto"/>
          <w:sz w:val="22"/>
          <w:szCs w:val="22"/>
        </w:rPr>
        <w:t xml:space="preserve">ecrétaires </w:t>
      </w:r>
      <w:r w:rsidR="00D128FD" w:rsidRPr="00E97CF4">
        <w:rPr>
          <w:rFonts w:ascii="Verdana" w:hAnsi="Verdana"/>
          <w:color w:val="auto"/>
          <w:sz w:val="22"/>
          <w:szCs w:val="22"/>
        </w:rPr>
        <w:t>a</w:t>
      </w:r>
      <w:r w:rsidRPr="00E97CF4">
        <w:rPr>
          <w:rFonts w:ascii="Verdana" w:hAnsi="Verdana"/>
          <w:color w:val="auto"/>
          <w:sz w:val="22"/>
          <w:szCs w:val="22"/>
        </w:rPr>
        <w:t>djoint</w:t>
      </w:r>
      <w:r w:rsidR="00F65352">
        <w:rPr>
          <w:rFonts w:ascii="Verdana" w:hAnsi="Verdana"/>
          <w:color w:val="auto"/>
          <w:sz w:val="22"/>
          <w:szCs w:val="22"/>
        </w:rPr>
        <w:t>(</w:t>
      </w:r>
      <w:r w:rsidRPr="00E97CF4">
        <w:rPr>
          <w:rFonts w:ascii="Verdana" w:hAnsi="Verdana"/>
          <w:color w:val="auto"/>
          <w:sz w:val="22"/>
          <w:szCs w:val="22"/>
        </w:rPr>
        <w:t>e</w:t>
      </w:r>
      <w:r w:rsidR="00F65352">
        <w:rPr>
          <w:rFonts w:ascii="Verdana" w:hAnsi="Verdana"/>
          <w:color w:val="auto"/>
          <w:sz w:val="22"/>
          <w:szCs w:val="22"/>
        </w:rPr>
        <w:t>)</w:t>
      </w:r>
      <w:r w:rsidRPr="00E97CF4">
        <w:rPr>
          <w:rFonts w:ascii="Verdana" w:hAnsi="Verdana"/>
          <w:color w:val="auto"/>
          <w:sz w:val="22"/>
          <w:szCs w:val="22"/>
        </w:rPr>
        <w:t>s</w:t>
      </w:r>
    </w:p>
    <w:p w:rsidR="00B021D1" w:rsidRPr="00293DAE" w:rsidRDefault="00B727D0" w:rsidP="00293DAE">
      <w:pPr>
        <w:pStyle w:val="Default"/>
        <w:numPr>
          <w:ilvl w:val="0"/>
          <w:numId w:val="3"/>
        </w:numPr>
        <w:tabs>
          <w:tab w:val="left" w:pos="3686"/>
        </w:tabs>
        <w:ind w:left="2835" w:hanging="425"/>
        <w:jc w:val="both"/>
        <w:rPr>
          <w:rFonts w:ascii="Verdana" w:hAnsi="Verdana"/>
          <w:color w:val="auto"/>
          <w:sz w:val="22"/>
          <w:szCs w:val="22"/>
        </w:rPr>
      </w:pPr>
      <w:r w:rsidRPr="00E97CF4">
        <w:rPr>
          <w:rFonts w:ascii="Verdana" w:hAnsi="Verdana"/>
          <w:color w:val="auto"/>
          <w:sz w:val="22"/>
          <w:szCs w:val="22"/>
        </w:rPr>
        <w:t xml:space="preserve">un trésorier </w:t>
      </w:r>
      <w:r w:rsidR="0018380A" w:rsidRPr="00E97CF4">
        <w:rPr>
          <w:rFonts w:ascii="Verdana" w:hAnsi="Verdana"/>
          <w:color w:val="auto"/>
          <w:sz w:val="22"/>
          <w:szCs w:val="22"/>
        </w:rPr>
        <w:t>ou/</w:t>
      </w:r>
      <w:r w:rsidRPr="00E97CF4">
        <w:rPr>
          <w:rFonts w:ascii="Verdana" w:hAnsi="Verdana"/>
          <w:color w:val="auto"/>
          <w:sz w:val="22"/>
          <w:szCs w:val="22"/>
        </w:rPr>
        <w:t>et  un</w:t>
      </w:r>
      <w:r w:rsidR="00F65352">
        <w:rPr>
          <w:rFonts w:ascii="Verdana" w:hAnsi="Verdana"/>
          <w:color w:val="auto"/>
          <w:sz w:val="22"/>
          <w:szCs w:val="22"/>
        </w:rPr>
        <w:t xml:space="preserve"> </w:t>
      </w:r>
      <w:r w:rsidR="00D128FD" w:rsidRPr="00E97CF4">
        <w:rPr>
          <w:rFonts w:ascii="Verdana" w:hAnsi="Verdana"/>
          <w:color w:val="auto"/>
          <w:sz w:val="22"/>
          <w:szCs w:val="22"/>
        </w:rPr>
        <w:t>t</w:t>
      </w:r>
      <w:r w:rsidRPr="00E97CF4">
        <w:rPr>
          <w:rFonts w:ascii="Verdana" w:hAnsi="Verdana"/>
          <w:color w:val="auto"/>
          <w:sz w:val="22"/>
          <w:szCs w:val="22"/>
        </w:rPr>
        <w:t xml:space="preserve">résorier </w:t>
      </w:r>
      <w:r w:rsidR="00D128FD" w:rsidRPr="00E97CF4">
        <w:rPr>
          <w:rFonts w:ascii="Verdana" w:hAnsi="Verdana"/>
          <w:color w:val="auto"/>
          <w:sz w:val="22"/>
          <w:szCs w:val="22"/>
        </w:rPr>
        <w:t>a</w:t>
      </w:r>
      <w:r w:rsidRPr="00E97CF4">
        <w:rPr>
          <w:rFonts w:ascii="Verdana" w:hAnsi="Verdana"/>
          <w:color w:val="auto"/>
          <w:sz w:val="22"/>
          <w:szCs w:val="22"/>
        </w:rPr>
        <w:t>djoint</w:t>
      </w:r>
    </w:p>
    <w:p w:rsidR="00B021D1" w:rsidRPr="00E97CF4" w:rsidRDefault="00B021D1" w:rsidP="003E6054">
      <w:pPr>
        <w:ind w:left="2410" w:hanging="709"/>
        <w:jc w:val="both"/>
        <w:rPr>
          <w:rFonts w:ascii="Verdana" w:hAnsi="Verdana" w:cs="Arial"/>
          <w:b/>
          <w:sz w:val="22"/>
          <w:szCs w:val="22"/>
        </w:rPr>
      </w:pPr>
    </w:p>
    <w:p w:rsidR="00C8115A" w:rsidRPr="00E97CF4" w:rsidRDefault="00C8115A" w:rsidP="003E6054">
      <w:pPr>
        <w:ind w:left="2410" w:hanging="709"/>
        <w:jc w:val="both"/>
        <w:rPr>
          <w:rFonts w:ascii="Verdana" w:hAnsi="Verdana" w:cs="Arial"/>
          <w:sz w:val="22"/>
          <w:szCs w:val="22"/>
        </w:rPr>
      </w:pPr>
      <w:proofErr w:type="gramStart"/>
      <w:r w:rsidRPr="00E97CF4">
        <w:rPr>
          <w:rFonts w:ascii="Verdana" w:hAnsi="Verdana" w:cs="Arial"/>
          <w:b/>
          <w:sz w:val="22"/>
          <w:szCs w:val="22"/>
        </w:rPr>
        <w:t>4.</w:t>
      </w:r>
      <w:r w:rsidRPr="00E97CF4">
        <w:rPr>
          <w:rFonts w:ascii="Verdana" w:hAnsi="Verdana" w:cs="Arial"/>
          <w:b/>
          <w:color w:val="000000"/>
          <w:sz w:val="22"/>
          <w:szCs w:val="22"/>
        </w:rPr>
        <w:t>b</w:t>
      </w:r>
      <w:proofErr w:type="gramEnd"/>
      <w:r w:rsidRPr="00E97CF4">
        <w:rPr>
          <w:rFonts w:ascii="Verdana" w:hAnsi="Verdana" w:cs="Arial"/>
          <w:b/>
          <w:sz w:val="22"/>
          <w:szCs w:val="22"/>
        </w:rPr>
        <w:t>.</w:t>
      </w:r>
      <w:r w:rsidR="00392814" w:rsidRPr="00E97CF4">
        <w:rPr>
          <w:rFonts w:ascii="Verdana" w:hAnsi="Verdana" w:cs="Arial"/>
          <w:sz w:val="22"/>
          <w:szCs w:val="22"/>
        </w:rPr>
        <w:tab/>
      </w:r>
      <w:r w:rsidRPr="00E97CF4">
        <w:rPr>
          <w:rFonts w:ascii="Verdana" w:hAnsi="Verdana" w:cs="Arial"/>
          <w:sz w:val="22"/>
          <w:szCs w:val="22"/>
        </w:rPr>
        <w:t xml:space="preserve">Toutes les décisions sont prises à la majorité simple. En cas de vote égalitaire, la voix du Président est prépondérante. </w:t>
      </w:r>
    </w:p>
    <w:p w:rsidR="007B0416" w:rsidRPr="00E97CF4" w:rsidRDefault="007B0416" w:rsidP="003E6054">
      <w:pPr>
        <w:ind w:left="2410" w:hanging="709"/>
        <w:jc w:val="both"/>
        <w:rPr>
          <w:rFonts w:ascii="Verdana" w:hAnsi="Verdana" w:cs="Arial"/>
          <w:sz w:val="18"/>
          <w:szCs w:val="18"/>
        </w:rPr>
      </w:pPr>
    </w:p>
    <w:p w:rsidR="00C8115A" w:rsidRPr="00E97CF4" w:rsidRDefault="00C8115A" w:rsidP="003E6054">
      <w:pPr>
        <w:ind w:left="2410" w:hanging="709"/>
        <w:jc w:val="both"/>
        <w:rPr>
          <w:rFonts w:ascii="Verdana" w:hAnsi="Verdana" w:cs="Arial"/>
          <w:sz w:val="22"/>
          <w:szCs w:val="22"/>
        </w:rPr>
      </w:pPr>
      <w:proofErr w:type="gramStart"/>
      <w:r w:rsidRPr="00E97CF4">
        <w:rPr>
          <w:rFonts w:ascii="Verdana" w:hAnsi="Verdana" w:cs="Arial"/>
          <w:b/>
          <w:sz w:val="22"/>
          <w:szCs w:val="22"/>
        </w:rPr>
        <w:t>4.</w:t>
      </w:r>
      <w:r w:rsidRPr="00E97CF4">
        <w:rPr>
          <w:rFonts w:ascii="Verdana" w:hAnsi="Verdana" w:cs="Arial"/>
          <w:b/>
          <w:color w:val="000000"/>
          <w:sz w:val="22"/>
          <w:szCs w:val="22"/>
        </w:rPr>
        <w:t>c</w:t>
      </w:r>
      <w:proofErr w:type="gramEnd"/>
      <w:r w:rsidRPr="00E97CF4">
        <w:rPr>
          <w:rFonts w:ascii="Verdana" w:hAnsi="Verdana" w:cs="Arial"/>
          <w:b/>
          <w:sz w:val="22"/>
          <w:szCs w:val="22"/>
        </w:rPr>
        <w:t>.</w:t>
      </w:r>
      <w:r w:rsidR="00392814" w:rsidRPr="00E97CF4">
        <w:rPr>
          <w:rFonts w:ascii="Verdana" w:hAnsi="Verdana" w:cs="Arial"/>
          <w:sz w:val="22"/>
          <w:szCs w:val="22"/>
        </w:rPr>
        <w:tab/>
      </w:r>
      <w:r w:rsidRPr="00E97CF4">
        <w:rPr>
          <w:rFonts w:ascii="Verdana" w:hAnsi="Verdana" w:cs="Arial"/>
          <w:sz w:val="22"/>
          <w:szCs w:val="22"/>
        </w:rPr>
        <w:t>Tout membre du Bureau absent à trois réunions consécutives sans motif valable sera considéré comme démissionnaire.</w:t>
      </w:r>
    </w:p>
    <w:p w:rsidR="00C8115A" w:rsidRPr="00E97CF4" w:rsidRDefault="00C8115A" w:rsidP="003E6054">
      <w:pPr>
        <w:ind w:left="2410" w:hanging="709"/>
        <w:jc w:val="both"/>
        <w:rPr>
          <w:rFonts w:ascii="Verdana" w:hAnsi="Verdana" w:cs="Arial"/>
          <w:b/>
          <w:bCs/>
          <w:sz w:val="20"/>
          <w:szCs w:val="20"/>
        </w:rPr>
      </w:pPr>
    </w:p>
    <w:p w:rsidR="007B0416" w:rsidRPr="00E97CF4" w:rsidRDefault="007B0416" w:rsidP="00CA4EF9">
      <w:pPr>
        <w:jc w:val="both"/>
        <w:rPr>
          <w:rFonts w:ascii="Verdana" w:hAnsi="Verdana"/>
          <w:b/>
          <w:bCs/>
          <w:sz w:val="20"/>
          <w:szCs w:val="20"/>
        </w:rPr>
      </w:pPr>
    </w:p>
    <w:p w:rsidR="00055BB7" w:rsidRPr="00E97CF4" w:rsidRDefault="00055BB7" w:rsidP="00CA4EF9">
      <w:pPr>
        <w:jc w:val="both"/>
        <w:rPr>
          <w:rFonts w:ascii="Verdana" w:hAnsi="Verdana"/>
          <w:b/>
          <w:bCs/>
          <w:sz w:val="20"/>
          <w:szCs w:val="20"/>
        </w:rPr>
      </w:pPr>
    </w:p>
    <w:p w:rsidR="00082AD8" w:rsidRPr="00E97CF4" w:rsidRDefault="00C8115A" w:rsidP="00082AD8">
      <w:pPr>
        <w:spacing w:line="360" w:lineRule="auto"/>
        <w:jc w:val="both"/>
        <w:rPr>
          <w:rFonts w:ascii="Verdana" w:hAnsi="Verdana"/>
          <w:b/>
          <w:bCs/>
          <w:sz w:val="22"/>
          <w:szCs w:val="22"/>
        </w:rPr>
      </w:pPr>
      <w:r w:rsidRPr="00E97CF4">
        <w:rPr>
          <w:rFonts w:ascii="Verdana" w:hAnsi="Verdana"/>
          <w:b/>
          <w:bCs/>
          <w:sz w:val="22"/>
          <w:szCs w:val="22"/>
        </w:rPr>
        <w:t xml:space="preserve">ARTICLE 5 : </w:t>
      </w:r>
      <w:r w:rsidRPr="00E97CF4">
        <w:rPr>
          <w:rFonts w:ascii="Verdana" w:hAnsi="Verdana"/>
          <w:b/>
          <w:bCs/>
          <w:i/>
          <w:iCs/>
          <w:sz w:val="22"/>
          <w:szCs w:val="22"/>
        </w:rPr>
        <w:t>Président</w:t>
      </w:r>
    </w:p>
    <w:p w:rsidR="00C8115A" w:rsidRPr="00E97CF4" w:rsidRDefault="00C8115A" w:rsidP="00F0596C">
      <w:pPr>
        <w:ind w:left="1701"/>
        <w:jc w:val="both"/>
        <w:rPr>
          <w:rFonts w:ascii="Verdana" w:hAnsi="Verdana" w:cs="Arial"/>
          <w:b/>
          <w:bCs/>
          <w:sz w:val="22"/>
          <w:szCs w:val="22"/>
        </w:rPr>
      </w:pPr>
      <w:r w:rsidRPr="00E97CF4">
        <w:rPr>
          <w:rFonts w:ascii="Verdana" w:hAnsi="Verdana" w:cs="Arial"/>
          <w:sz w:val="22"/>
          <w:szCs w:val="22"/>
        </w:rPr>
        <w:t xml:space="preserve">Le Président anime l'association, coordonne les activités, assure les relations publiques internes et externes, représente de plein droit l'association devant la justice, dirige l'administration de l'association, </w:t>
      </w:r>
      <w:r w:rsidR="002F5477" w:rsidRPr="00F0596C">
        <w:rPr>
          <w:rFonts w:ascii="Verdana" w:hAnsi="Verdana" w:cs="Arial"/>
          <w:sz w:val="22"/>
          <w:szCs w:val="22"/>
        </w:rPr>
        <w:t xml:space="preserve">rédige et </w:t>
      </w:r>
      <w:r w:rsidRPr="00F0596C">
        <w:rPr>
          <w:rFonts w:ascii="Verdana" w:hAnsi="Verdana" w:cs="Arial"/>
          <w:sz w:val="22"/>
          <w:szCs w:val="22"/>
        </w:rPr>
        <w:t xml:space="preserve">présente </w:t>
      </w:r>
      <w:r w:rsidR="00440DD6" w:rsidRPr="00E97CF4">
        <w:rPr>
          <w:rFonts w:ascii="Verdana" w:hAnsi="Verdana" w:cs="Arial"/>
          <w:sz w:val="22"/>
          <w:szCs w:val="22"/>
        </w:rPr>
        <w:t xml:space="preserve">le </w:t>
      </w:r>
      <w:r w:rsidR="00717F70" w:rsidRPr="00E97CF4">
        <w:rPr>
          <w:rFonts w:ascii="Verdana" w:hAnsi="Verdana" w:cs="Arial"/>
          <w:sz w:val="22"/>
          <w:szCs w:val="22"/>
        </w:rPr>
        <w:t xml:space="preserve">rapport moral </w:t>
      </w:r>
      <w:r w:rsidRPr="00E97CF4">
        <w:rPr>
          <w:rFonts w:ascii="Verdana" w:hAnsi="Verdana" w:cs="Arial"/>
          <w:sz w:val="22"/>
          <w:szCs w:val="22"/>
        </w:rPr>
        <w:t>à l'Assemblée Générale annuelle</w:t>
      </w:r>
      <w:r w:rsidRPr="00E97CF4">
        <w:rPr>
          <w:rFonts w:ascii="Verdana" w:hAnsi="Verdana" w:cs="Arial"/>
        </w:rPr>
        <w:t>.</w:t>
      </w:r>
    </w:p>
    <w:p w:rsidR="00C8115A" w:rsidRPr="00E97CF4" w:rsidRDefault="00C8115A" w:rsidP="00CA4EF9">
      <w:pPr>
        <w:jc w:val="both"/>
        <w:rPr>
          <w:rFonts w:ascii="Verdana" w:hAnsi="Verdana"/>
          <w:b/>
          <w:bCs/>
          <w:sz w:val="18"/>
          <w:szCs w:val="18"/>
        </w:rPr>
      </w:pPr>
    </w:p>
    <w:p w:rsidR="00C8115A" w:rsidRPr="00E97CF4" w:rsidRDefault="00C8115A" w:rsidP="00CA4EF9">
      <w:pPr>
        <w:jc w:val="both"/>
        <w:rPr>
          <w:rFonts w:ascii="Verdana" w:hAnsi="Verdana"/>
          <w:b/>
          <w:bCs/>
          <w:sz w:val="18"/>
          <w:szCs w:val="18"/>
        </w:rPr>
      </w:pPr>
    </w:p>
    <w:p w:rsidR="00B021D1" w:rsidRPr="00E97CF4" w:rsidRDefault="00B021D1" w:rsidP="00CA4EF9">
      <w:pPr>
        <w:jc w:val="both"/>
        <w:rPr>
          <w:rFonts w:ascii="Verdana" w:hAnsi="Verdana"/>
          <w:b/>
          <w:bCs/>
          <w:sz w:val="18"/>
          <w:szCs w:val="18"/>
        </w:rPr>
      </w:pPr>
    </w:p>
    <w:p w:rsidR="00C8115A" w:rsidRPr="00E97CF4" w:rsidRDefault="00C8115A" w:rsidP="00B021D1">
      <w:pPr>
        <w:spacing w:line="480" w:lineRule="auto"/>
        <w:jc w:val="both"/>
        <w:rPr>
          <w:rFonts w:ascii="Verdana" w:hAnsi="Verdana"/>
          <w:b/>
          <w:bCs/>
          <w:sz w:val="22"/>
          <w:szCs w:val="22"/>
        </w:rPr>
      </w:pPr>
      <w:r w:rsidRPr="00E97CF4">
        <w:rPr>
          <w:rFonts w:ascii="Verdana" w:hAnsi="Verdana"/>
          <w:b/>
          <w:bCs/>
          <w:sz w:val="22"/>
          <w:szCs w:val="22"/>
        </w:rPr>
        <w:t xml:space="preserve">ARTICLE 6 : </w:t>
      </w:r>
      <w:r w:rsidRPr="00E97CF4">
        <w:rPr>
          <w:rFonts w:ascii="Verdana" w:hAnsi="Verdana"/>
          <w:b/>
          <w:bCs/>
          <w:i/>
          <w:iCs/>
          <w:sz w:val="22"/>
          <w:szCs w:val="22"/>
        </w:rPr>
        <w:t xml:space="preserve">Vacance de </w:t>
      </w:r>
      <w:smartTag w:uri="urn:schemas-microsoft-com:office:smarttags" w:element="PersonName">
        <w:smartTagPr>
          <w:attr w:name="ProductID" w:val="la Pr￩sidence"/>
        </w:smartTagPr>
        <w:r w:rsidRPr="00E97CF4">
          <w:rPr>
            <w:rFonts w:ascii="Verdana" w:hAnsi="Verdana"/>
            <w:b/>
            <w:bCs/>
            <w:i/>
            <w:iCs/>
            <w:sz w:val="22"/>
            <w:szCs w:val="22"/>
          </w:rPr>
          <w:t>la Présidence</w:t>
        </w:r>
      </w:smartTag>
    </w:p>
    <w:p w:rsidR="00C8115A" w:rsidRPr="00E97CF4" w:rsidRDefault="00C8115A" w:rsidP="008D482E">
      <w:pPr>
        <w:ind w:left="1701"/>
        <w:jc w:val="both"/>
        <w:rPr>
          <w:rFonts w:ascii="Verdana" w:hAnsi="Verdana" w:cs="Arial"/>
          <w:sz w:val="22"/>
          <w:szCs w:val="22"/>
        </w:rPr>
      </w:pPr>
      <w:r w:rsidRPr="00033990">
        <w:rPr>
          <w:rFonts w:ascii="Verdana" w:hAnsi="Verdana" w:cs="Arial"/>
          <w:sz w:val="22"/>
          <w:szCs w:val="22"/>
        </w:rPr>
        <w:t xml:space="preserve">En cas de vacance de la Présidence, le </w:t>
      </w:r>
      <w:r w:rsidR="003C5261" w:rsidRPr="00033990">
        <w:rPr>
          <w:rFonts w:ascii="Verdana" w:hAnsi="Verdana" w:cs="Arial"/>
          <w:sz w:val="22"/>
          <w:szCs w:val="22"/>
        </w:rPr>
        <w:t xml:space="preserve">ou les </w:t>
      </w:r>
      <w:r w:rsidR="00BA1498" w:rsidRPr="00033990">
        <w:rPr>
          <w:rFonts w:ascii="Verdana" w:hAnsi="Verdana" w:cs="Arial"/>
          <w:sz w:val="22"/>
          <w:szCs w:val="22"/>
        </w:rPr>
        <w:t xml:space="preserve"> </w:t>
      </w:r>
      <w:r w:rsidR="003C5261" w:rsidRPr="00033990">
        <w:rPr>
          <w:rFonts w:ascii="Verdana" w:hAnsi="Verdana" w:cs="Arial"/>
          <w:sz w:val="22"/>
          <w:szCs w:val="22"/>
        </w:rPr>
        <w:t>Vice-Présidents</w:t>
      </w:r>
      <w:r w:rsidR="00BA1498" w:rsidRPr="00033990">
        <w:rPr>
          <w:rFonts w:ascii="Verdana" w:hAnsi="Verdana" w:cs="Arial"/>
          <w:sz w:val="22"/>
          <w:szCs w:val="22"/>
        </w:rPr>
        <w:t>,</w:t>
      </w:r>
      <w:r w:rsidR="003C5261" w:rsidRPr="00033990">
        <w:rPr>
          <w:rFonts w:ascii="Verdana" w:hAnsi="Verdana" w:cs="Arial"/>
          <w:sz w:val="22"/>
          <w:szCs w:val="22"/>
        </w:rPr>
        <w:t xml:space="preserve"> </w:t>
      </w:r>
      <w:r w:rsidRPr="00033990">
        <w:rPr>
          <w:rFonts w:ascii="Verdana" w:hAnsi="Verdana" w:cs="Arial"/>
          <w:sz w:val="22"/>
          <w:szCs w:val="22"/>
        </w:rPr>
        <w:t>assure l’intérim</w:t>
      </w:r>
      <w:r w:rsidR="003C5261" w:rsidRPr="00033990">
        <w:rPr>
          <w:rFonts w:ascii="Verdana" w:hAnsi="Verdana" w:cs="Arial"/>
          <w:sz w:val="22"/>
          <w:szCs w:val="22"/>
        </w:rPr>
        <w:t xml:space="preserve"> durant la durée du mandat restant à celui-ci (si mandat en cours)</w:t>
      </w:r>
      <w:r w:rsidRPr="00033990">
        <w:rPr>
          <w:rFonts w:ascii="Verdana" w:hAnsi="Verdana" w:cs="Arial"/>
          <w:sz w:val="22"/>
          <w:szCs w:val="22"/>
        </w:rPr>
        <w:t xml:space="preserve">.  </w:t>
      </w:r>
      <w:r w:rsidRPr="00E97CF4">
        <w:rPr>
          <w:rFonts w:ascii="Verdana" w:hAnsi="Verdana" w:cs="Arial"/>
          <w:sz w:val="22"/>
          <w:szCs w:val="22"/>
        </w:rPr>
        <w:t xml:space="preserve">Les membres du Conseil d'Administration sont convoqués dans un délai </w:t>
      </w:r>
      <w:r w:rsidR="00033990">
        <w:rPr>
          <w:rFonts w:ascii="Verdana" w:hAnsi="Verdana" w:cs="Arial"/>
          <w:sz w:val="22"/>
          <w:szCs w:val="22"/>
        </w:rPr>
        <w:t>d'un</w:t>
      </w:r>
      <w:r w:rsidRPr="00E97CF4">
        <w:rPr>
          <w:rFonts w:ascii="Verdana" w:hAnsi="Verdana" w:cs="Arial"/>
          <w:sz w:val="22"/>
          <w:szCs w:val="22"/>
        </w:rPr>
        <w:t xml:space="preserve"> mois</w:t>
      </w:r>
      <w:r w:rsidR="003F5C41" w:rsidRPr="00E97CF4">
        <w:rPr>
          <w:rFonts w:ascii="Verdana" w:hAnsi="Verdana" w:cs="Arial"/>
          <w:sz w:val="22"/>
          <w:szCs w:val="22"/>
        </w:rPr>
        <w:t xml:space="preserve"> maximum</w:t>
      </w:r>
      <w:r w:rsidR="00BA1498" w:rsidRPr="00E97CF4">
        <w:rPr>
          <w:rFonts w:ascii="Verdana" w:hAnsi="Verdana" w:cs="Arial"/>
          <w:sz w:val="22"/>
          <w:szCs w:val="22"/>
        </w:rPr>
        <w:t xml:space="preserve"> </w:t>
      </w:r>
      <w:r w:rsidR="00BA1498" w:rsidRPr="00E97CF4">
        <w:rPr>
          <w:rFonts w:ascii="Verdana" w:hAnsi="Verdana" w:cs="Arial"/>
          <w:color w:val="000000"/>
          <w:sz w:val="22"/>
          <w:szCs w:val="22"/>
        </w:rPr>
        <w:t xml:space="preserve">pour </w:t>
      </w:r>
      <w:r w:rsidR="00B76206" w:rsidRPr="00E97CF4">
        <w:rPr>
          <w:rFonts w:ascii="Verdana" w:hAnsi="Verdana" w:cs="Arial"/>
          <w:color w:val="000000"/>
          <w:sz w:val="22"/>
          <w:szCs w:val="22"/>
        </w:rPr>
        <w:t>la nomination</w:t>
      </w:r>
      <w:r w:rsidR="00BA1498" w:rsidRPr="00E97CF4">
        <w:rPr>
          <w:rFonts w:ascii="Verdana" w:hAnsi="Verdana" w:cs="Arial"/>
          <w:color w:val="000000"/>
          <w:sz w:val="22"/>
          <w:szCs w:val="22"/>
        </w:rPr>
        <w:t xml:space="preserve"> d'un nouveau Président</w:t>
      </w:r>
      <w:r w:rsidR="003F5C41" w:rsidRPr="00E97CF4">
        <w:rPr>
          <w:rFonts w:ascii="Verdana" w:hAnsi="Verdana" w:cs="Arial"/>
          <w:sz w:val="22"/>
          <w:szCs w:val="22"/>
        </w:rPr>
        <w:t xml:space="preserve">.  La </w:t>
      </w:r>
      <w:r w:rsidRPr="00E97CF4">
        <w:rPr>
          <w:rFonts w:ascii="Verdana" w:hAnsi="Verdana" w:cs="Arial"/>
          <w:sz w:val="22"/>
          <w:szCs w:val="22"/>
        </w:rPr>
        <w:t>convocation</w:t>
      </w:r>
      <w:r w:rsidR="003F5C41" w:rsidRPr="00E97CF4">
        <w:rPr>
          <w:rFonts w:ascii="Verdana" w:hAnsi="Verdana" w:cs="Arial"/>
          <w:sz w:val="22"/>
          <w:szCs w:val="22"/>
        </w:rPr>
        <w:t xml:space="preserve"> (lettre ou e-mail)</w:t>
      </w:r>
      <w:r w:rsidRPr="00E97CF4">
        <w:rPr>
          <w:rFonts w:ascii="Verdana" w:hAnsi="Verdana" w:cs="Arial"/>
          <w:sz w:val="22"/>
          <w:szCs w:val="22"/>
        </w:rPr>
        <w:t xml:space="preserve"> </w:t>
      </w:r>
      <w:r w:rsidRPr="00E97CF4">
        <w:rPr>
          <w:rFonts w:ascii="Verdana" w:hAnsi="Verdana" w:cs="Arial"/>
          <w:color w:val="000000"/>
          <w:sz w:val="22"/>
          <w:szCs w:val="22"/>
        </w:rPr>
        <w:t xml:space="preserve">doit </w:t>
      </w:r>
      <w:r w:rsidR="00B96498" w:rsidRPr="00E97CF4">
        <w:rPr>
          <w:rFonts w:ascii="Verdana" w:hAnsi="Verdana" w:cs="Arial"/>
          <w:color w:val="000000"/>
          <w:sz w:val="22"/>
          <w:szCs w:val="22"/>
        </w:rPr>
        <w:t xml:space="preserve">être adressée </w:t>
      </w:r>
      <w:r w:rsidR="003F5C41" w:rsidRPr="00E97CF4">
        <w:rPr>
          <w:rFonts w:ascii="Verdana" w:hAnsi="Verdana" w:cs="Arial"/>
          <w:color w:val="000000"/>
          <w:sz w:val="22"/>
          <w:szCs w:val="22"/>
        </w:rPr>
        <w:t>vingt</w:t>
      </w:r>
      <w:r w:rsidR="00033990">
        <w:rPr>
          <w:rFonts w:ascii="Verdana" w:hAnsi="Verdana" w:cs="Arial"/>
          <w:color w:val="000000"/>
          <w:sz w:val="22"/>
          <w:szCs w:val="22"/>
        </w:rPr>
        <w:t> </w:t>
      </w:r>
      <w:r w:rsidR="00B96498" w:rsidRPr="00E97CF4">
        <w:rPr>
          <w:rFonts w:ascii="Verdana" w:hAnsi="Verdana" w:cs="Arial"/>
          <w:color w:val="000000"/>
          <w:sz w:val="22"/>
          <w:szCs w:val="22"/>
        </w:rPr>
        <w:t>jours</w:t>
      </w:r>
      <w:r w:rsidRPr="00E97CF4">
        <w:rPr>
          <w:rFonts w:ascii="Verdana" w:hAnsi="Verdana" w:cs="Arial"/>
          <w:sz w:val="22"/>
          <w:szCs w:val="22"/>
        </w:rPr>
        <w:t xml:space="preserve"> avant la tenue de la réunion.</w:t>
      </w:r>
    </w:p>
    <w:p w:rsidR="00C8115A" w:rsidRPr="00E97CF4" w:rsidRDefault="00C8115A" w:rsidP="008D482E">
      <w:pPr>
        <w:ind w:left="1701"/>
        <w:jc w:val="both"/>
        <w:rPr>
          <w:rFonts w:ascii="Verdana" w:hAnsi="Verdana"/>
          <w:sz w:val="20"/>
          <w:szCs w:val="20"/>
        </w:rPr>
      </w:pPr>
    </w:p>
    <w:p w:rsidR="00B021D1" w:rsidRPr="00E97CF4" w:rsidRDefault="00B021D1" w:rsidP="008D482E">
      <w:pPr>
        <w:ind w:left="1701"/>
        <w:jc w:val="both"/>
        <w:rPr>
          <w:rFonts w:ascii="Verdana" w:hAnsi="Verdana"/>
          <w:sz w:val="20"/>
          <w:szCs w:val="20"/>
        </w:rPr>
      </w:pPr>
    </w:p>
    <w:p w:rsidR="00C8115A" w:rsidRPr="00E97CF4" w:rsidRDefault="00C8115A" w:rsidP="00CA4EF9">
      <w:pPr>
        <w:jc w:val="both"/>
        <w:rPr>
          <w:rFonts w:ascii="Verdana" w:hAnsi="Verdana"/>
          <w:sz w:val="20"/>
          <w:szCs w:val="20"/>
        </w:rPr>
      </w:pPr>
    </w:p>
    <w:p w:rsidR="00C8115A" w:rsidRPr="00E97CF4" w:rsidRDefault="00C8115A" w:rsidP="00CA4EF9">
      <w:pPr>
        <w:jc w:val="both"/>
        <w:rPr>
          <w:rFonts w:ascii="Verdana" w:hAnsi="Verdana"/>
          <w:b/>
          <w:bCs/>
          <w:i/>
          <w:iCs/>
          <w:sz w:val="22"/>
          <w:szCs w:val="22"/>
        </w:rPr>
      </w:pPr>
      <w:r w:rsidRPr="00E97CF4">
        <w:rPr>
          <w:rFonts w:ascii="Verdana" w:hAnsi="Verdana"/>
          <w:b/>
          <w:bCs/>
          <w:sz w:val="22"/>
          <w:szCs w:val="22"/>
        </w:rPr>
        <w:t>ARTICLE 7 : Vice-p</w:t>
      </w:r>
      <w:r w:rsidRPr="00E97CF4">
        <w:rPr>
          <w:rFonts w:ascii="Verdana" w:hAnsi="Verdana"/>
          <w:b/>
          <w:bCs/>
          <w:i/>
          <w:iCs/>
          <w:sz w:val="22"/>
          <w:szCs w:val="22"/>
        </w:rPr>
        <w:t>résident</w:t>
      </w:r>
      <w:r w:rsidR="00B76206" w:rsidRPr="00E97CF4">
        <w:rPr>
          <w:rFonts w:ascii="Verdana" w:hAnsi="Verdana"/>
          <w:b/>
          <w:bCs/>
          <w:i/>
          <w:iCs/>
          <w:sz w:val="22"/>
          <w:szCs w:val="22"/>
        </w:rPr>
        <w:t>(s)</w:t>
      </w:r>
    </w:p>
    <w:p w:rsidR="00B021D1" w:rsidRPr="00E97CF4" w:rsidRDefault="00B021D1" w:rsidP="008D482E">
      <w:pPr>
        <w:ind w:left="1701"/>
        <w:jc w:val="both"/>
        <w:rPr>
          <w:rFonts w:ascii="Verdana" w:hAnsi="Verdana" w:cs="Arial"/>
          <w:sz w:val="22"/>
          <w:szCs w:val="22"/>
        </w:rPr>
      </w:pPr>
    </w:p>
    <w:p w:rsidR="00C8115A" w:rsidRPr="00E97CF4" w:rsidRDefault="00C8115A" w:rsidP="008D482E">
      <w:pPr>
        <w:ind w:left="1701"/>
        <w:jc w:val="both"/>
        <w:rPr>
          <w:rFonts w:ascii="Verdana" w:hAnsi="Verdana" w:cs="Arial"/>
          <w:sz w:val="22"/>
          <w:szCs w:val="22"/>
        </w:rPr>
      </w:pPr>
      <w:r w:rsidRPr="00E97CF4">
        <w:rPr>
          <w:rFonts w:ascii="Verdana" w:hAnsi="Verdana" w:cs="Arial"/>
          <w:sz w:val="22"/>
          <w:szCs w:val="22"/>
        </w:rPr>
        <w:t xml:space="preserve">Il supplée </w:t>
      </w:r>
      <w:r w:rsidR="00B76206" w:rsidRPr="00E97CF4">
        <w:rPr>
          <w:rFonts w:ascii="Verdana" w:hAnsi="Verdana" w:cs="Arial"/>
          <w:sz w:val="22"/>
          <w:szCs w:val="22"/>
        </w:rPr>
        <w:t>le</w:t>
      </w:r>
      <w:r w:rsidRPr="00E97CF4">
        <w:rPr>
          <w:rFonts w:ascii="Verdana" w:hAnsi="Verdana" w:cs="Arial"/>
          <w:sz w:val="22"/>
          <w:szCs w:val="22"/>
        </w:rPr>
        <w:t xml:space="preserve"> Président en cas d'absence de celui-ci.</w:t>
      </w:r>
    </w:p>
    <w:p w:rsidR="00C8115A" w:rsidRPr="00E97CF4" w:rsidRDefault="00C8115A" w:rsidP="00CA4EF9">
      <w:pPr>
        <w:jc w:val="both"/>
        <w:rPr>
          <w:rFonts w:ascii="Verdana" w:hAnsi="Verdana" w:cs="Arial"/>
          <w:sz w:val="20"/>
          <w:szCs w:val="20"/>
        </w:rPr>
      </w:pPr>
    </w:p>
    <w:p w:rsidR="00C8115A" w:rsidRPr="00E97CF4" w:rsidRDefault="00C8115A" w:rsidP="00CA4EF9">
      <w:pPr>
        <w:jc w:val="both"/>
        <w:rPr>
          <w:rFonts w:ascii="Verdana" w:hAnsi="Verdana"/>
          <w:sz w:val="20"/>
          <w:szCs w:val="20"/>
        </w:rPr>
      </w:pPr>
    </w:p>
    <w:p w:rsidR="00B021D1" w:rsidRPr="00E97CF4" w:rsidRDefault="00B021D1" w:rsidP="00CA4EF9">
      <w:pPr>
        <w:jc w:val="both"/>
        <w:rPr>
          <w:rFonts w:ascii="Verdana" w:hAnsi="Verdana"/>
          <w:sz w:val="20"/>
          <w:szCs w:val="20"/>
        </w:rPr>
      </w:pPr>
    </w:p>
    <w:p w:rsidR="00B021D1" w:rsidRPr="00E97CF4" w:rsidRDefault="00B021D1" w:rsidP="00B021D1">
      <w:pPr>
        <w:spacing w:line="360" w:lineRule="auto"/>
        <w:jc w:val="both"/>
        <w:rPr>
          <w:rFonts w:ascii="Verdana" w:hAnsi="Verdana"/>
          <w:b/>
          <w:bCs/>
          <w:i/>
          <w:iCs/>
          <w:sz w:val="22"/>
          <w:szCs w:val="22"/>
        </w:rPr>
      </w:pPr>
      <w:r w:rsidRPr="00E97CF4">
        <w:rPr>
          <w:rFonts w:ascii="Verdana" w:hAnsi="Verdana"/>
          <w:b/>
          <w:bCs/>
          <w:sz w:val="22"/>
          <w:szCs w:val="22"/>
        </w:rPr>
        <w:t xml:space="preserve">ARTICLE 8 : </w:t>
      </w:r>
      <w:r w:rsidRPr="00E97CF4">
        <w:rPr>
          <w:rFonts w:ascii="Verdana" w:hAnsi="Verdana"/>
          <w:b/>
          <w:bCs/>
          <w:i/>
          <w:iCs/>
          <w:sz w:val="22"/>
          <w:szCs w:val="22"/>
        </w:rPr>
        <w:t>Trésorier</w:t>
      </w:r>
    </w:p>
    <w:p w:rsidR="00C8115A" w:rsidRPr="00E97CF4" w:rsidRDefault="00C8115A" w:rsidP="008D482E">
      <w:pPr>
        <w:ind w:left="1701"/>
        <w:jc w:val="both"/>
        <w:rPr>
          <w:rFonts w:ascii="Verdana" w:hAnsi="Verdana" w:cs="Arial"/>
          <w:sz w:val="22"/>
          <w:szCs w:val="22"/>
        </w:rPr>
      </w:pPr>
      <w:r w:rsidRPr="00E97CF4">
        <w:rPr>
          <w:rFonts w:ascii="Verdana" w:hAnsi="Verdana" w:cs="Arial"/>
          <w:sz w:val="22"/>
          <w:szCs w:val="22"/>
        </w:rPr>
        <w:t>Le Trésorier a la responsabilité de gérer le patrimoine financier de l'association. Il effectue les paiements, perçoit les sommes dues à l'association, encaisse les cotisations, tient le registre réglementaire, prépare le compte de résultat et le bilan présentés à l'assemblée générale annuelle où il rendra compte de sa mission.</w:t>
      </w:r>
    </w:p>
    <w:p w:rsidR="00B96498" w:rsidRPr="00E97CF4" w:rsidRDefault="00B96498" w:rsidP="00CA4EF9">
      <w:pPr>
        <w:jc w:val="both"/>
        <w:rPr>
          <w:rFonts w:ascii="Verdana" w:hAnsi="Verdana"/>
          <w:sz w:val="20"/>
          <w:szCs w:val="20"/>
        </w:rPr>
      </w:pPr>
    </w:p>
    <w:p w:rsidR="00082AD8" w:rsidRPr="00E97CF4" w:rsidRDefault="00082AD8" w:rsidP="00CA4EF9">
      <w:pPr>
        <w:jc w:val="both"/>
        <w:rPr>
          <w:rFonts w:ascii="Verdana" w:hAnsi="Verdana"/>
          <w:sz w:val="20"/>
          <w:szCs w:val="20"/>
        </w:rPr>
      </w:pPr>
    </w:p>
    <w:p w:rsidR="00B021D1" w:rsidRPr="00E97CF4" w:rsidRDefault="00B021D1" w:rsidP="00CA4EF9">
      <w:pPr>
        <w:jc w:val="both"/>
        <w:rPr>
          <w:rFonts w:ascii="Verdana" w:hAnsi="Verdana"/>
          <w:sz w:val="20"/>
          <w:szCs w:val="20"/>
        </w:rPr>
      </w:pPr>
    </w:p>
    <w:p w:rsidR="00C8115A" w:rsidRPr="00E97CF4" w:rsidRDefault="00C8115A" w:rsidP="00CA4EF9">
      <w:pPr>
        <w:spacing w:line="360" w:lineRule="auto"/>
        <w:jc w:val="both"/>
        <w:rPr>
          <w:rFonts w:ascii="Verdana" w:hAnsi="Verdana"/>
          <w:b/>
          <w:bCs/>
          <w:i/>
          <w:iCs/>
          <w:sz w:val="22"/>
          <w:szCs w:val="22"/>
        </w:rPr>
      </w:pPr>
      <w:r w:rsidRPr="00E97CF4">
        <w:rPr>
          <w:rFonts w:ascii="Verdana" w:hAnsi="Verdana"/>
          <w:b/>
          <w:bCs/>
          <w:sz w:val="22"/>
          <w:szCs w:val="22"/>
        </w:rPr>
        <w:t xml:space="preserve">ARTICLE 9 : </w:t>
      </w:r>
      <w:r w:rsidRPr="00E97CF4">
        <w:rPr>
          <w:rFonts w:ascii="Verdana" w:hAnsi="Verdana"/>
          <w:b/>
          <w:bCs/>
          <w:i/>
          <w:iCs/>
          <w:sz w:val="22"/>
          <w:szCs w:val="22"/>
        </w:rPr>
        <w:t>Secrétaire</w:t>
      </w:r>
    </w:p>
    <w:p w:rsidR="00C8115A" w:rsidRDefault="00C8115A" w:rsidP="008D482E">
      <w:pPr>
        <w:ind w:left="1701"/>
        <w:jc w:val="both"/>
        <w:rPr>
          <w:rFonts w:ascii="Verdana" w:hAnsi="Verdana" w:cs="Arial"/>
          <w:sz w:val="22"/>
          <w:szCs w:val="22"/>
        </w:rPr>
      </w:pPr>
      <w:r w:rsidRPr="00E97CF4">
        <w:rPr>
          <w:rFonts w:ascii="Verdana" w:hAnsi="Verdana" w:cs="Arial"/>
          <w:sz w:val="22"/>
          <w:szCs w:val="22"/>
        </w:rPr>
        <w:t>L</w:t>
      </w:r>
      <w:r w:rsidR="00B76206" w:rsidRPr="00E97CF4">
        <w:rPr>
          <w:rFonts w:ascii="Verdana" w:hAnsi="Verdana" w:cs="Arial"/>
          <w:sz w:val="22"/>
          <w:szCs w:val="22"/>
        </w:rPr>
        <w:t>e</w:t>
      </w:r>
      <w:r w:rsidRPr="00E97CF4">
        <w:rPr>
          <w:rFonts w:ascii="Verdana" w:hAnsi="Verdana" w:cs="Arial"/>
          <w:sz w:val="22"/>
          <w:szCs w:val="22"/>
        </w:rPr>
        <w:t xml:space="preserve"> Secrétaire tient la correspondance de l'association. Il est responsable des archives,  prépare les fiches de présence, établit et </w:t>
      </w:r>
      <w:r w:rsidRPr="00E97CF4">
        <w:rPr>
          <w:rFonts w:ascii="Verdana" w:hAnsi="Verdana" w:cs="Arial"/>
          <w:sz w:val="22"/>
          <w:szCs w:val="22"/>
        </w:rPr>
        <w:lastRenderedPageBreak/>
        <w:t>signe les procès-verbaux des réunions,  tient les registres réglementaires (modification de statuts, changement de composition du Conseil d'Administration).</w:t>
      </w:r>
    </w:p>
    <w:p w:rsidR="00033990" w:rsidRPr="00E97CF4" w:rsidRDefault="00033990" w:rsidP="008D482E">
      <w:pPr>
        <w:ind w:left="1701"/>
        <w:jc w:val="both"/>
        <w:rPr>
          <w:rFonts w:ascii="Verdana" w:hAnsi="Verdana" w:cs="Arial"/>
          <w:sz w:val="22"/>
          <w:szCs w:val="22"/>
        </w:rPr>
      </w:pPr>
    </w:p>
    <w:p w:rsidR="00C8115A" w:rsidRPr="00E97CF4" w:rsidRDefault="00B76206" w:rsidP="008D482E">
      <w:pPr>
        <w:ind w:left="1701"/>
        <w:jc w:val="both"/>
        <w:rPr>
          <w:rFonts w:ascii="Verdana" w:hAnsi="Verdana" w:cs="Arial"/>
          <w:sz w:val="22"/>
          <w:szCs w:val="22"/>
        </w:rPr>
      </w:pPr>
      <w:r w:rsidRPr="00E97CF4">
        <w:rPr>
          <w:rFonts w:ascii="Verdana" w:hAnsi="Verdana" w:cs="Arial"/>
          <w:sz w:val="22"/>
          <w:szCs w:val="22"/>
        </w:rPr>
        <w:t>Il joue également</w:t>
      </w:r>
      <w:r w:rsidRPr="00E97CF4">
        <w:rPr>
          <w:rFonts w:ascii="Verdana" w:hAnsi="Verdana" w:cs="Arial"/>
          <w:sz w:val="18"/>
          <w:szCs w:val="18"/>
        </w:rPr>
        <w:t xml:space="preserve"> </w:t>
      </w:r>
      <w:r w:rsidR="00C8115A" w:rsidRPr="00E97CF4">
        <w:rPr>
          <w:rFonts w:ascii="Verdana" w:hAnsi="Verdana" w:cs="Arial"/>
          <w:sz w:val="22"/>
          <w:szCs w:val="22"/>
        </w:rPr>
        <w:t>un rôle clé dans la communication interne et externe de l'association, par exemple en tenant à jour les fichiers des adhérents, des partenaires, en établissant la liste des adhérents par atelier.</w:t>
      </w:r>
    </w:p>
    <w:p w:rsidR="007B0416" w:rsidRPr="00E97CF4" w:rsidRDefault="007B0416" w:rsidP="00CA4EF9">
      <w:pPr>
        <w:jc w:val="both"/>
        <w:rPr>
          <w:rFonts w:ascii="Verdana" w:hAnsi="Verdana"/>
          <w:sz w:val="20"/>
          <w:szCs w:val="20"/>
        </w:rPr>
      </w:pPr>
    </w:p>
    <w:p w:rsidR="007B0416" w:rsidRPr="00E97CF4" w:rsidRDefault="007B0416" w:rsidP="00CA4EF9">
      <w:pPr>
        <w:jc w:val="both"/>
        <w:rPr>
          <w:rFonts w:ascii="Verdana" w:hAnsi="Verdana"/>
          <w:sz w:val="20"/>
          <w:szCs w:val="20"/>
        </w:rPr>
      </w:pPr>
    </w:p>
    <w:p w:rsidR="00B021D1" w:rsidRPr="00E97CF4" w:rsidRDefault="00B021D1" w:rsidP="00CA4EF9">
      <w:pPr>
        <w:spacing w:line="360" w:lineRule="auto"/>
        <w:jc w:val="both"/>
        <w:rPr>
          <w:rFonts w:ascii="Verdana" w:hAnsi="Verdana"/>
          <w:b/>
          <w:bCs/>
          <w:sz w:val="22"/>
          <w:szCs w:val="22"/>
        </w:rPr>
      </w:pPr>
    </w:p>
    <w:p w:rsidR="00C8115A" w:rsidRPr="00E97CF4" w:rsidRDefault="00C8115A" w:rsidP="00CA4EF9">
      <w:pPr>
        <w:spacing w:line="360" w:lineRule="auto"/>
        <w:jc w:val="both"/>
        <w:rPr>
          <w:rFonts w:ascii="Verdana" w:hAnsi="Verdana"/>
          <w:sz w:val="22"/>
          <w:szCs w:val="22"/>
        </w:rPr>
      </w:pPr>
      <w:r w:rsidRPr="00E97CF4">
        <w:rPr>
          <w:rFonts w:ascii="Verdana" w:hAnsi="Verdana"/>
          <w:b/>
          <w:bCs/>
          <w:sz w:val="22"/>
          <w:szCs w:val="22"/>
        </w:rPr>
        <w:t>ARTICLE 10</w:t>
      </w:r>
      <w:r w:rsidRPr="00E97CF4">
        <w:rPr>
          <w:rFonts w:ascii="Verdana" w:hAnsi="Verdana"/>
          <w:sz w:val="22"/>
          <w:szCs w:val="22"/>
        </w:rPr>
        <w:t xml:space="preserve"> : </w:t>
      </w:r>
      <w:r w:rsidRPr="00E97CF4">
        <w:rPr>
          <w:rFonts w:ascii="Verdana" w:hAnsi="Verdana"/>
          <w:b/>
          <w:bCs/>
          <w:i/>
          <w:iCs/>
          <w:sz w:val="22"/>
          <w:szCs w:val="22"/>
        </w:rPr>
        <w:t>Bénévolat – Transactions</w:t>
      </w:r>
    </w:p>
    <w:p w:rsidR="00C8115A" w:rsidRPr="00E97CF4" w:rsidRDefault="00C8115A" w:rsidP="008D482E">
      <w:pPr>
        <w:spacing w:line="360" w:lineRule="auto"/>
        <w:ind w:left="2410" w:hanging="709"/>
        <w:jc w:val="both"/>
        <w:rPr>
          <w:rFonts w:ascii="Verdana" w:hAnsi="Verdana" w:cs="Arial"/>
          <w:sz w:val="22"/>
          <w:szCs w:val="22"/>
        </w:rPr>
      </w:pPr>
      <w:r w:rsidRPr="00E97CF4">
        <w:rPr>
          <w:rFonts w:ascii="Verdana" w:hAnsi="Verdana" w:cs="Arial"/>
          <w:b/>
          <w:bCs/>
          <w:sz w:val="22"/>
          <w:szCs w:val="22"/>
        </w:rPr>
        <w:t>10</w:t>
      </w:r>
      <w:proofErr w:type="gramStart"/>
      <w:r w:rsidRPr="00E97CF4">
        <w:rPr>
          <w:rFonts w:ascii="Verdana" w:hAnsi="Verdana" w:cs="Arial"/>
          <w:b/>
          <w:bCs/>
          <w:sz w:val="22"/>
          <w:szCs w:val="22"/>
        </w:rPr>
        <w:t>.a</w:t>
      </w:r>
      <w:proofErr w:type="gramEnd"/>
      <w:r w:rsidRPr="00E97CF4">
        <w:rPr>
          <w:rFonts w:ascii="Verdana" w:hAnsi="Verdana" w:cs="Arial"/>
          <w:b/>
          <w:bCs/>
          <w:sz w:val="22"/>
          <w:szCs w:val="22"/>
        </w:rPr>
        <w:t>.</w:t>
      </w:r>
      <w:r w:rsidR="00392814" w:rsidRPr="00E97CF4">
        <w:rPr>
          <w:rFonts w:ascii="Verdana" w:hAnsi="Verdana" w:cs="Arial"/>
          <w:b/>
          <w:bCs/>
          <w:sz w:val="22"/>
          <w:szCs w:val="22"/>
        </w:rPr>
        <w:tab/>
      </w:r>
      <w:r w:rsidRPr="00E97CF4">
        <w:rPr>
          <w:rFonts w:ascii="Verdana" w:hAnsi="Verdana" w:cs="Arial"/>
          <w:sz w:val="22"/>
          <w:szCs w:val="22"/>
        </w:rPr>
        <w:t>Toutes les fonctions, exercées au sein du C.</w:t>
      </w:r>
      <w:r w:rsidR="00456229">
        <w:rPr>
          <w:rFonts w:ascii="Verdana" w:hAnsi="Verdana" w:cs="Arial"/>
          <w:sz w:val="22"/>
          <w:szCs w:val="22"/>
        </w:rPr>
        <w:t>I.I.S le sont à titre bénévole.</w:t>
      </w:r>
    </w:p>
    <w:p w:rsidR="00C8115A" w:rsidRPr="00E97CF4" w:rsidRDefault="00C8115A" w:rsidP="008D482E">
      <w:pPr>
        <w:ind w:left="2410" w:hanging="709"/>
        <w:jc w:val="both"/>
        <w:rPr>
          <w:rFonts w:ascii="Verdana" w:hAnsi="Verdana" w:cs="Arial"/>
          <w:sz w:val="22"/>
          <w:szCs w:val="22"/>
        </w:rPr>
      </w:pPr>
      <w:r w:rsidRPr="00E97CF4">
        <w:rPr>
          <w:rFonts w:ascii="Verdana" w:hAnsi="Verdana" w:cs="Arial"/>
          <w:b/>
          <w:bCs/>
          <w:sz w:val="22"/>
          <w:szCs w:val="22"/>
        </w:rPr>
        <w:t>10</w:t>
      </w:r>
      <w:proofErr w:type="gramStart"/>
      <w:r w:rsidRPr="00E97CF4">
        <w:rPr>
          <w:rFonts w:ascii="Verdana" w:hAnsi="Verdana" w:cs="Arial"/>
          <w:b/>
          <w:bCs/>
          <w:sz w:val="22"/>
          <w:szCs w:val="22"/>
        </w:rPr>
        <w:t>.b</w:t>
      </w:r>
      <w:proofErr w:type="gramEnd"/>
      <w:r w:rsidRPr="00E97CF4">
        <w:rPr>
          <w:rFonts w:ascii="Verdana" w:hAnsi="Verdana" w:cs="Arial"/>
          <w:b/>
          <w:bCs/>
          <w:sz w:val="22"/>
          <w:szCs w:val="22"/>
        </w:rPr>
        <w:t>.</w:t>
      </w:r>
      <w:r w:rsidR="00392814" w:rsidRPr="00E97CF4">
        <w:rPr>
          <w:rFonts w:ascii="Verdana" w:hAnsi="Verdana" w:cs="Arial"/>
          <w:b/>
          <w:bCs/>
          <w:sz w:val="22"/>
          <w:szCs w:val="22"/>
        </w:rPr>
        <w:tab/>
      </w:r>
      <w:r w:rsidRPr="00E97CF4">
        <w:rPr>
          <w:rFonts w:ascii="Verdana" w:hAnsi="Verdana" w:cs="Arial"/>
          <w:bCs/>
          <w:sz w:val="22"/>
          <w:szCs w:val="22"/>
        </w:rPr>
        <w:t xml:space="preserve"> L</w:t>
      </w:r>
      <w:r w:rsidRPr="00E97CF4">
        <w:rPr>
          <w:rFonts w:ascii="Verdana" w:hAnsi="Verdana" w:cs="Arial"/>
          <w:sz w:val="22"/>
          <w:szCs w:val="22"/>
        </w:rPr>
        <w:t>es transactions qui pourraient avoir lieu entre les membres du club (vente de matériel, prêt de documentation etc.) seront effectuées en dehors de la responsabilité du Club.</w:t>
      </w:r>
    </w:p>
    <w:p w:rsidR="00C8115A" w:rsidRPr="00E97CF4" w:rsidRDefault="00C8115A" w:rsidP="00CA4EF9">
      <w:pPr>
        <w:jc w:val="both"/>
        <w:rPr>
          <w:rFonts w:ascii="Verdana" w:hAnsi="Verdana"/>
          <w:sz w:val="22"/>
          <w:szCs w:val="22"/>
        </w:rPr>
      </w:pPr>
    </w:p>
    <w:p w:rsidR="00C8115A" w:rsidRPr="00E97CF4" w:rsidRDefault="00C8115A" w:rsidP="00CA4EF9">
      <w:pPr>
        <w:jc w:val="both"/>
        <w:rPr>
          <w:rFonts w:ascii="Verdana" w:hAnsi="Verdana"/>
          <w:sz w:val="22"/>
          <w:szCs w:val="22"/>
        </w:rPr>
      </w:pPr>
    </w:p>
    <w:p w:rsidR="00C8115A" w:rsidRPr="00E97CF4" w:rsidRDefault="00C8115A" w:rsidP="00CA4EF9">
      <w:pPr>
        <w:jc w:val="both"/>
        <w:rPr>
          <w:rFonts w:ascii="Verdana" w:hAnsi="Verdana"/>
          <w:b/>
          <w:bCs/>
          <w:i/>
          <w:iCs/>
          <w:sz w:val="22"/>
          <w:szCs w:val="22"/>
        </w:rPr>
      </w:pPr>
      <w:r w:rsidRPr="00E97CF4">
        <w:rPr>
          <w:rFonts w:ascii="Verdana" w:hAnsi="Verdana"/>
          <w:b/>
          <w:bCs/>
          <w:sz w:val="22"/>
          <w:szCs w:val="22"/>
        </w:rPr>
        <w:t>ARTICLE 11</w:t>
      </w:r>
      <w:r w:rsidRPr="00E97CF4">
        <w:rPr>
          <w:rFonts w:ascii="Verdana" w:hAnsi="Verdana"/>
          <w:sz w:val="22"/>
          <w:szCs w:val="22"/>
        </w:rPr>
        <w:t xml:space="preserve"> : </w:t>
      </w:r>
      <w:r w:rsidRPr="00E97CF4">
        <w:rPr>
          <w:rFonts w:ascii="Verdana" w:hAnsi="Verdana"/>
          <w:b/>
          <w:bCs/>
          <w:i/>
          <w:iCs/>
          <w:sz w:val="22"/>
          <w:szCs w:val="22"/>
        </w:rPr>
        <w:t>Démission</w:t>
      </w:r>
    </w:p>
    <w:p w:rsidR="00E92BB6" w:rsidRPr="00E97CF4" w:rsidRDefault="00E92BB6" w:rsidP="00CA4EF9">
      <w:pPr>
        <w:jc w:val="both"/>
        <w:rPr>
          <w:rFonts w:ascii="Verdana" w:hAnsi="Verdana"/>
          <w:b/>
          <w:bCs/>
          <w:i/>
          <w:iCs/>
          <w:sz w:val="16"/>
          <w:szCs w:val="16"/>
        </w:rPr>
      </w:pPr>
    </w:p>
    <w:p w:rsidR="00C8115A" w:rsidRPr="00E97CF4" w:rsidRDefault="007B0416" w:rsidP="008D482E">
      <w:pPr>
        <w:ind w:left="1701"/>
        <w:jc w:val="both"/>
        <w:rPr>
          <w:rFonts w:ascii="Verdana" w:hAnsi="Verdana"/>
          <w:sz w:val="22"/>
          <w:szCs w:val="22"/>
        </w:rPr>
      </w:pPr>
      <w:r w:rsidRPr="00E97CF4">
        <w:rPr>
          <w:rFonts w:ascii="Verdana" w:hAnsi="Verdana"/>
          <w:sz w:val="22"/>
          <w:szCs w:val="22"/>
        </w:rPr>
        <w:t>Toute</w:t>
      </w:r>
      <w:r w:rsidR="00C8115A" w:rsidRPr="00E97CF4">
        <w:rPr>
          <w:rFonts w:ascii="Verdana" w:hAnsi="Verdana"/>
          <w:sz w:val="22"/>
          <w:szCs w:val="22"/>
        </w:rPr>
        <w:t xml:space="preserve"> démission</w:t>
      </w:r>
      <w:r w:rsidR="00082AD8" w:rsidRPr="00E97CF4">
        <w:rPr>
          <w:rFonts w:ascii="Verdana" w:hAnsi="Verdana"/>
          <w:sz w:val="22"/>
          <w:szCs w:val="22"/>
        </w:rPr>
        <w:t xml:space="preserve"> (ou non renouvellement de mandat)</w:t>
      </w:r>
      <w:r w:rsidR="00C8115A" w:rsidRPr="00E97CF4">
        <w:rPr>
          <w:rFonts w:ascii="Verdana" w:hAnsi="Verdana"/>
          <w:sz w:val="22"/>
          <w:szCs w:val="22"/>
        </w:rPr>
        <w:t xml:space="preserve"> d’un membre du Conseil d’Administration doit être adressée </w:t>
      </w:r>
      <w:r w:rsidR="00B96498" w:rsidRPr="00E97CF4">
        <w:rPr>
          <w:rFonts w:ascii="Verdana" w:hAnsi="Verdana"/>
          <w:color w:val="000000"/>
          <w:sz w:val="22"/>
          <w:szCs w:val="22"/>
        </w:rPr>
        <w:t>par écrit (lettre ou e-mail)</w:t>
      </w:r>
      <w:r w:rsidR="00FC7F5D" w:rsidRPr="00E97CF4">
        <w:rPr>
          <w:rFonts w:ascii="Verdana" w:hAnsi="Verdana"/>
          <w:color w:val="000000"/>
          <w:sz w:val="22"/>
          <w:szCs w:val="22"/>
        </w:rPr>
        <w:t xml:space="preserve"> </w:t>
      </w:r>
      <w:r w:rsidR="00C8115A" w:rsidRPr="00E97CF4">
        <w:rPr>
          <w:rFonts w:ascii="Verdana" w:hAnsi="Verdana"/>
          <w:sz w:val="22"/>
          <w:szCs w:val="22"/>
        </w:rPr>
        <w:t>au Président qui en accusera réception</w:t>
      </w:r>
      <w:r w:rsidR="00B96498" w:rsidRPr="00E97CF4">
        <w:rPr>
          <w:rFonts w:ascii="Verdana" w:hAnsi="Verdana"/>
          <w:sz w:val="22"/>
          <w:szCs w:val="22"/>
        </w:rPr>
        <w:t xml:space="preserve"> </w:t>
      </w:r>
      <w:r w:rsidR="00B96498" w:rsidRPr="00E97CF4">
        <w:rPr>
          <w:rFonts w:ascii="Verdana" w:hAnsi="Verdana"/>
          <w:color w:val="000000"/>
          <w:sz w:val="22"/>
          <w:szCs w:val="22"/>
        </w:rPr>
        <w:t>par les mêmes moyens</w:t>
      </w:r>
      <w:r w:rsidR="00C8115A" w:rsidRPr="00E97CF4">
        <w:rPr>
          <w:rFonts w:ascii="Verdana" w:hAnsi="Verdana"/>
          <w:sz w:val="22"/>
          <w:szCs w:val="22"/>
        </w:rPr>
        <w:t xml:space="preserve">. </w:t>
      </w:r>
    </w:p>
    <w:p w:rsidR="00C8115A" w:rsidRPr="00E97CF4" w:rsidRDefault="00C8115A" w:rsidP="00CA4EF9">
      <w:pPr>
        <w:jc w:val="both"/>
        <w:rPr>
          <w:rFonts w:ascii="Verdana" w:hAnsi="Verdana"/>
          <w:sz w:val="20"/>
          <w:szCs w:val="20"/>
        </w:rPr>
      </w:pPr>
    </w:p>
    <w:p w:rsidR="00055BB7" w:rsidRPr="00E97CF4" w:rsidRDefault="00055BB7" w:rsidP="00CA4EF9">
      <w:pPr>
        <w:jc w:val="both"/>
        <w:rPr>
          <w:rFonts w:ascii="Verdana" w:hAnsi="Verdana"/>
          <w:sz w:val="20"/>
          <w:szCs w:val="20"/>
        </w:rPr>
      </w:pPr>
    </w:p>
    <w:p w:rsidR="00E92BB6" w:rsidRPr="00E97CF4" w:rsidRDefault="00E92BB6" w:rsidP="00CA4EF9">
      <w:pPr>
        <w:jc w:val="both"/>
        <w:rPr>
          <w:rFonts w:ascii="Verdana" w:hAnsi="Verdana"/>
          <w:sz w:val="20"/>
          <w:szCs w:val="20"/>
        </w:rPr>
      </w:pPr>
    </w:p>
    <w:p w:rsidR="00C8115A" w:rsidRPr="00E97CF4" w:rsidRDefault="00C8115A" w:rsidP="00CA4EF9">
      <w:pPr>
        <w:jc w:val="both"/>
        <w:rPr>
          <w:rFonts w:ascii="Verdana" w:hAnsi="Verdana"/>
          <w:b/>
          <w:bCs/>
          <w:i/>
          <w:iCs/>
          <w:sz w:val="22"/>
          <w:szCs w:val="22"/>
        </w:rPr>
      </w:pPr>
      <w:r w:rsidRPr="00E97CF4">
        <w:rPr>
          <w:rFonts w:ascii="Verdana" w:hAnsi="Verdana"/>
          <w:b/>
          <w:bCs/>
          <w:sz w:val="22"/>
          <w:szCs w:val="22"/>
        </w:rPr>
        <w:t>ARTICLE 12</w:t>
      </w:r>
      <w:r w:rsidRPr="00E97CF4">
        <w:rPr>
          <w:rFonts w:ascii="Verdana" w:hAnsi="Verdana"/>
          <w:sz w:val="22"/>
          <w:szCs w:val="22"/>
        </w:rPr>
        <w:t xml:space="preserve"> : </w:t>
      </w:r>
      <w:r w:rsidRPr="00E97CF4">
        <w:rPr>
          <w:rFonts w:ascii="Verdana" w:hAnsi="Verdana"/>
          <w:b/>
          <w:bCs/>
          <w:i/>
          <w:iCs/>
          <w:sz w:val="22"/>
          <w:szCs w:val="22"/>
        </w:rPr>
        <w:t>Mise en disponibilité</w:t>
      </w:r>
    </w:p>
    <w:p w:rsidR="00E92BB6" w:rsidRPr="00E97CF4" w:rsidRDefault="00E92BB6" w:rsidP="00CA4EF9">
      <w:pPr>
        <w:jc w:val="both"/>
        <w:rPr>
          <w:rFonts w:ascii="Verdana" w:hAnsi="Verdana"/>
          <w:b/>
          <w:bCs/>
          <w:i/>
          <w:iCs/>
          <w:sz w:val="16"/>
          <w:szCs w:val="16"/>
        </w:rPr>
      </w:pPr>
    </w:p>
    <w:p w:rsidR="00C8115A" w:rsidRPr="00E97CF4" w:rsidRDefault="00C8115A" w:rsidP="008D482E">
      <w:pPr>
        <w:ind w:left="1701"/>
        <w:jc w:val="both"/>
        <w:rPr>
          <w:rFonts w:ascii="Verdana" w:hAnsi="Verdana"/>
          <w:sz w:val="22"/>
          <w:szCs w:val="22"/>
        </w:rPr>
      </w:pPr>
      <w:r w:rsidRPr="00E97CF4">
        <w:rPr>
          <w:rFonts w:ascii="Verdana" w:hAnsi="Verdana"/>
          <w:sz w:val="22"/>
          <w:szCs w:val="22"/>
        </w:rPr>
        <w:t>Tout membre du Conseil d’Administration, sur sa demande au Président, pourra, pour des raisons personnelles, obtenir une mise en disponibilité.</w:t>
      </w:r>
    </w:p>
    <w:p w:rsidR="00C8115A" w:rsidRPr="00E97CF4" w:rsidRDefault="00C8115A" w:rsidP="00CA4EF9">
      <w:pPr>
        <w:jc w:val="both"/>
        <w:rPr>
          <w:rFonts w:ascii="Verdana" w:hAnsi="Verdana"/>
          <w:sz w:val="20"/>
          <w:szCs w:val="20"/>
        </w:rPr>
      </w:pPr>
    </w:p>
    <w:p w:rsidR="00E92BB6" w:rsidRPr="00E97CF4" w:rsidRDefault="00E92BB6" w:rsidP="00CA4EF9">
      <w:pPr>
        <w:jc w:val="both"/>
        <w:rPr>
          <w:rFonts w:ascii="Verdana" w:hAnsi="Verdana"/>
          <w:sz w:val="20"/>
          <w:szCs w:val="20"/>
        </w:rPr>
      </w:pPr>
    </w:p>
    <w:p w:rsidR="00C8115A" w:rsidRPr="00E97CF4" w:rsidRDefault="00C8115A" w:rsidP="00CA4EF9">
      <w:pPr>
        <w:jc w:val="both"/>
        <w:rPr>
          <w:rFonts w:ascii="Verdana" w:hAnsi="Verdana"/>
          <w:sz w:val="20"/>
          <w:szCs w:val="20"/>
        </w:rPr>
      </w:pPr>
    </w:p>
    <w:p w:rsidR="00C8115A" w:rsidRPr="00E97CF4" w:rsidRDefault="00C8115A" w:rsidP="00CA4EF9">
      <w:pPr>
        <w:jc w:val="both"/>
        <w:rPr>
          <w:rFonts w:ascii="Verdana" w:hAnsi="Verdana"/>
          <w:b/>
          <w:bCs/>
          <w:i/>
          <w:iCs/>
          <w:sz w:val="22"/>
          <w:szCs w:val="22"/>
        </w:rPr>
      </w:pPr>
      <w:r w:rsidRPr="00E97CF4">
        <w:rPr>
          <w:rFonts w:ascii="Verdana" w:hAnsi="Verdana"/>
          <w:b/>
          <w:bCs/>
          <w:sz w:val="22"/>
          <w:szCs w:val="22"/>
        </w:rPr>
        <w:t>ARTICLE 13</w:t>
      </w:r>
      <w:r w:rsidRPr="00E97CF4">
        <w:rPr>
          <w:rFonts w:ascii="Verdana" w:hAnsi="Verdana"/>
          <w:sz w:val="22"/>
          <w:szCs w:val="22"/>
        </w:rPr>
        <w:t xml:space="preserve"> : </w:t>
      </w:r>
      <w:r w:rsidRPr="00E97CF4">
        <w:rPr>
          <w:rFonts w:ascii="Verdana" w:hAnsi="Verdana"/>
          <w:b/>
          <w:bCs/>
          <w:i/>
          <w:iCs/>
          <w:sz w:val="22"/>
          <w:szCs w:val="22"/>
        </w:rPr>
        <w:t>Exclusion</w:t>
      </w:r>
    </w:p>
    <w:p w:rsidR="00055BB7" w:rsidRPr="00E97CF4" w:rsidRDefault="00055BB7" w:rsidP="00CA4EF9">
      <w:pPr>
        <w:jc w:val="both"/>
        <w:rPr>
          <w:rFonts w:ascii="Verdana" w:hAnsi="Verdana"/>
          <w:b/>
          <w:bCs/>
          <w:iCs/>
          <w:sz w:val="20"/>
          <w:szCs w:val="20"/>
        </w:rPr>
      </w:pPr>
    </w:p>
    <w:p w:rsidR="00C8115A" w:rsidRPr="00E97CF4" w:rsidRDefault="00C8115A" w:rsidP="00392814">
      <w:pPr>
        <w:tabs>
          <w:tab w:val="left" w:pos="2552"/>
        </w:tabs>
        <w:spacing w:line="480" w:lineRule="auto"/>
        <w:ind w:left="1701"/>
        <w:jc w:val="both"/>
        <w:rPr>
          <w:rFonts w:ascii="Verdana" w:hAnsi="Verdana"/>
          <w:sz w:val="22"/>
          <w:szCs w:val="22"/>
        </w:rPr>
      </w:pPr>
      <w:r w:rsidRPr="00E97CF4">
        <w:rPr>
          <w:rFonts w:ascii="Verdana" w:hAnsi="Verdana"/>
          <w:b/>
          <w:sz w:val="22"/>
          <w:szCs w:val="22"/>
        </w:rPr>
        <w:t>13</w:t>
      </w:r>
      <w:proofErr w:type="gramStart"/>
      <w:r w:rsidRPr="00E97CF4">
        <w:rPr>
          <w:rFonts w:ascii="Verdana" w:hAnsi="Verdana"/>
          <w:b/>
          <w:sz w:val="22"/>
          <w:szCs w:val="22"/>
        </w:rPr>
        <w:t>.a</w:t>
      </w:r>
      <w:proofErr w:type="gramEnd"/>
      <w:r w:rsidRPr="00E97CF4">
        <w:rPr>
          <w:rFonts w:ascii="Verdana" w:hAnsi="Verdana"/>
          <w:b/>
          <w:sz w:val="22"/>
          <w:szCs w:val="22"/>
        </w:rPr>
        <w:t>.</w:t>
      </w:r>
      <w:r w:rsidR="00392814" w:rsidRPr="00E97CF4">
        <w:rPr>
          <w:rFonts w:ascii="Verdana" w:hAnsi="Verdana"/>
          <w:sz w:val="22"/>
          <w:szCs w:val="22"/>
        </w:rPr>
        <w:tab/>
      </w:r>
      <w:r w:rsidRPr="00E97CF4">
        <w:rPr>
          <w:rFonts w:ascii="Verdana" w:hAnsi="Verdana"/>
          <w:sz w:val="22"/>
          <w:szCs w:val="22"/>
        </w:rPr>
        <w:t>Les motifs d'exclusion peuvent être :</w:t>
      </w:r>
    </w:p>
    <w:p w:rsidR="00100D21" w:rsidRPr="00E97CF4" w:rsidRDefault="00C8115A" w:rsidP="004F015F">
      <w:pPr>
        <w:ind w:left="2552"/>
        <w:jc w:val="both"/>
        <w:rPr>
          <w:rFonts w:ascii="Verdana" w:hAnsi="Verdana"/>
          <w:sz w:val="22"/>
          <w:szCs w:val="22"/>
        </w:rPr>
      </w:pPr>
      <w:r w:rsidRPr="00E97CF4">
        <w:rPr>
          <w:rFonts w:ascii="Verdana" w:hAnsi="Verdana"/>
          <w:i/>
          <w:sz w:val="22"/>
          <w:szCs w:val="22"/>
        </w:rPr>
        <w:t>1)</w:t>
      </w:r>
      <w:r w:rsidRPr="00E97CF4">
        <w:rPr>
          <w:rFonts w:ascii="Verdana" w:hAnsi="Verdana"/>
          <w:sz w:val="22"/>
          <w:szCs w:val="22"/>
        </w:rPr>
        <w:t xml:space="preserve"> </w:t>
      </w:r>
      <w:r w:rsidRPr="00E97CF4">
        <w:rPr>
          <w:rFonts w:ascii="Verdana" w:hAnsi="Verdana"/>
          <w:i/>
          <w:sz w:val="22"/>
          <w:szCs w:val="22"/>
        </w:rPr>
        <w:t>d'ordre administratif :</w:t>
      </w:r>
      <w:r w:rsidRPr="00E97CF4">
        <w:rPr>
          <w:rFonts w:ascii="Verdana" w:hAnsi="Verdana"/>
          <w:sz w:val="22"/>
          <w:szCs w:val="22"/>
        </w:rPr>
        <w:t xml:space="preserve"> </w:t>
      </w:r>
    </w:p>
    <w:p w:rsidR="00C8115A" w:rsidRPr="00E97CF4" w:rsidRDefault="00C8115A" w:rsidP="004F015F">
      <w:pPr>
        <w:tabs>
          <w:tab w:val="left" w:pos="3402"/>
        </w:tabs>
        <w:ind w:left="3402" w:hanging="425"/>
        <w:jc w:val="both"/>
        <w:rPr>
          <w:rFonts w:ascii="Verdana" w:hAnsi="Verdana"/>
          <w:sz w:val="22"/>
          <w:szCs w:val="22"/>
        </w:rPr>
      </w:pPr>
      <w:r w:rsidRPr="00E97CF4">
        <w:rPr>
          <w:rFonts w:ascii="Verdana" w:hAnsi="Verdana"/>
          <w:sz w:val="22"/>
          <w:szCs w:val="22"/>
        </w:rPr>
        <w:sym w:font="Wingdings" w:char="F0A7"/>
      </w:r>
      <w:r w:rsidR="00392814" w:rsidRPr="00E97CF4">
        <w:rPr>
          <w:rFonts w:ascii="Verdana" w:hAnsi="Verdana"/>
          <w:sz w:val="22"/>
          <w:szCs w:val="22"/>
        </w:rPr>
        <w:tab/>
      </w:r>
      <w:proofErr w:type="gramStart"/>
      <w:r w:rsidRPr="00E97CF4">
        <w:rPr>
          <w:rFonts w:ascii="Verdana" w:hAnsi="Verdana"/>
          <w:sz w:val="22"/>
          <w:szCs w:val="22"/>
        </w:rPr>
        <w:t>l'absence</w:t>
      </w:r>
      <w:proofErr w:type="gramEnd"/>
      <w:r w:rsidRPr="00E97CF4">
        <w:rPr>
          <w:rFonts w:ascii="Verdana" w:hAnsi="Verdana"/>
          <w:sz w:val="22"/>
          <w:szCs w:val="22"/>
        </w:rPr>
        <w:t>, non justifiée, au-delà de 3 séances d'activité</w:t>
      </w:r>
    </w:p>
    <w:p w:rsidR="00C8115A" w:rsidRPr="00E97CF4" w:rsidRDefault="00C8115A" w:rsidP="004F015F">
      <w:pPr>
        <w:pStyle w:val="Paragraphedeliste"/>
        <w:numPr>
          <w:ilvl w:val="0"/>
          <w:numId w:val="2"/>
        </w:numPr>
        <w:tabs>
          <w:tab w:val="left" w:pos="3402"/>
        </w:tabs>
        <w:ind w:left="3402" w:hanging="425"/>
        <w:jc w:val="both"/>
        <w:rPr>
          <w:rFonts w:ascii="Verdana" w:hAnsi="Verdana"/>
          <w:sz w:val="22"/>
          <w:szCs w:val="22"/>
        </w:rPr>
      </w:pPr>
      <w:r w:rsidRPr="00E97CF4">
        <w:rPr>
          <w:rFonts w:ascii="Verdana" w:hAnsi="Verdana"/>
          <w:sz w:val="22"/>
          <w:szCs w:val="22"/>
        </w:rPr>
        <w:t xml:space="preserve">tout fait ou comportement de nature à nuire au bon </w:t>
      </w:r>
      <w:r w:rsidR="00FC7F5D" w:rsidRPr="00E97CF4">
        <w:rPr>
          <w:rFonts w:ascii="Verdana" w:hAnsi="Verdana"/>
          <w:sz w:val="22"/>
          <w:szCs w:val="22"/>
        </w:rPr>
        <w:t xml:space="preserve"> </w:t>
      </w:r>
      <w:r w:rsidRPr="00E97CF4">
        <w:rPr>
          <w:rFonts w:ascii="Verdana" w:hAnsi="Verdana"/>
          <w:sz w:val="22"/>
          <w:szCs w:val="22"/>
        </w:rPr>
        <w:t xml:space="preserve">fonctionnement du Club. </w:t>
      </w:r>
    </w:p>
    <w:p w:rsidR="00C8115A" w:rsidRPr="00E97CF4" w:rsidRDefault="00C8115A" w:rsidP="00CA4EF9">
      <w:pPr>
        <w:jc w:val="both"/>
        <w:rPr>
          <w:rFonts w:ascii="Verdana" w:hAnsi="Verdana"/>
          <w:sz w:val="22"/>
          <w:szCs w:val="22"/>
        </w:rPr>
      </w:pPr>
    </w:p>
    <w:p w:rsidR="00100D21" w:rsidRPr="00E97CF4" w:rsidRDefault="00C8115A" w:rsidP="004F015F">
      <w:pPr>
        <w:ind w:left="2552"/>
        <w:jc w:val="both"/>
        <w:rPr>
          <w:rFonts w:ascii="Verdana" w:hAnsi="Verdana"/>
          <w:i/>
          <w:sz w:val="22"/>
          <w:szCs w:val="22"/>
        </w:rPr>
      </w:pPr>
      <w:r w:rsidRPr="00E97CF4">
        <w:rPr>
          <w:rFonts w:ascii="Verdana" w:hAnsi="Verdana"/>
          <w:i/>
          <w:sz w:val="22"/>
          <w:szCs w:val="22"/>
        </w:rPr>
        <w:t>2) d'ordre moral :</w:t>
      </w:r>
      <w:r w:rsidRPr="00E97CF4">
        <w:rPr>
          <w:rFonts w:ascii="Verdana" w:hAnsi="Verdana"/>
          <w:i/>
          <w:sz w:val="22"/>
          <w:szCs w:val="22"/>
        </w:rPr>
        <w:tab/>
      </w:r>
      <w:r w:rsidRPr="00E97CF4">
        <w:rPr>
          <w:rFonts w:ascii="Verdana" w:hAnsi="Verdana"/>
          <w:i/>
          <w:sz w:val="22"/>
          <w:szCs w:val="22"/>
        </w:rPr>
        <w:tab/>
      </w:r>
    </w:p>
    <w:p w:rsidR="00C8115A" w:rsidRPr="00E97CF4" w:rsidRDefault="00C8115A" w:rsidP="004F015F">
      <w:pPr>
        <w:tabs>
          <w:tab w:val="left" w:pos="3402"/>
        </w:tabs>
        <w:ind w:left="3402" w:hanging="425"/>
        <w:jc w:val="both"/>
        <w:rPr>
          <w:rFonts w:ascii="Verdana" w:hAnsi="Verdana"/>
          <w:sz w:val="22"/>
          <w:szCs w:val="22"/>
        </w:rPr>
      </w:pPr>
      <w:r w:rsidRPr="00E97CF4">
        <w:rPr>
          <w:rFonts w:ascii="Verdana" w:hAnsi="Verdana"/>
          <w:sz w:val="22"/>
          <w:szCs w:val="22"/>
        </w:rPr>
        <w:sym w:font="Wingdings" w:char="F0A7"/>
      </w:r>
      <w:r w:rsidR="00100D21" w:rsidRPr="00E97CF4">
        <w:rPr>
          <w:rFonts w:ascii="Verdana" w:hAnsi="Verdana"/>
          <w:sz w:val="22"/>
          <w:szCs w:val="22"/>
        </w:rPr>
        <w:tab/>
      </w:r>
      <w:proofErr w:type="gramStart"/>
      <w:r w:rsidRPr="00E97CF4">
        <w:rPr>
          <w:rFonts w:ascii="Verdana" w:hAnsi="Verdana"/>
          <w:sz w:val="22"/>
          <w:szCs w:val="22"/>
        </w:rPr>
        <w:t>manquement</w:t>
      </w:r>
      <w:proofErr w:type="gramEnd"/>
      <w:r w:rsidRPr="00E97CF4">
        <w:rPr>
          <w:rFonts w:ascii="Verdana" w:hAnsi="Verdana"/>
          <w:sz w:val="22"/>
          <w:szCs w:val="22"/>
        </w:rPr>
        <w:t xml:space="preserve"> à l'esprit du Club</w:t>
      </w:r>
    </w:p>
    <w:p w:rsidR="00C8115A" w:rsidRPr="00E97CF4" w:rsidRDefault="00CA4EF9" w:rsidP="004F015F">
      <w:pPr>
        <w:pStyle w:val="Paragraphedeliste"/>
        <w:numPr>
          <w:ilvl w:val="0"/>
          <w:numId w:val="2"/>
        </w:numPr>
        <w:tabs>
          <w:tab w:val="left" w:pos="3402"/>
        </w:tabs>
        <w:ind w:left="3402" w:hanging="425"/>
        <w:jc w:val="both"/>
        <w:rPr>
          <w:rFonts w:ascii="Verdana" w:hAnsi="Verdana"/>
          <w:sz w:val="22"/>
          <w:szCs w:val="22"/>
        </w:rPr>
      </w:pPr>
      <w:r w:rsidRPr="00E97CF4">
        <w:rPr>
          <w:rFonts w:ascii="Verdana" w:hAnsi="Verdana"/>
          <w:sz w:val="22"/>
          <w:szCs w:val="22"/>
        </w:rPr>
        <w:t>manquement</w:t>
      </w:r>
      <w:r w:rsidR="00C8115A" w:rsidRPr="00E97CF4">
        <w:rPr>
          <w:rFonts w:ascii="Verdana" w:hAnsi="Verdana"/>
          <w:sz w:val="22"/>
          <w:szCs w:val="22"/>
        </w:rPr>
        <w:t xml:space="preserve"> à la neutralité politique, syndicale ou religieuse  dans le cadre des actions du C.I.I.S</w:t>
      </w:r>
    </w:p>
    <w:p w:rsidR="00C8115A" w:rsidRPr="00E97CF4" w:rsidRDefault="00C8115A" w:rsidP="004F015F">
      <w:pPr>
        <w:pStyle w:val="Paragraphedeliste"/>
        <w:numPr>
          <w:ilvl w:val="0"/>
          <w:numId w:val="2"/>
        </w:numPr>
        <w:tabs>
          <w:tab w:val="left" w:pos="3402"/>
        </w:tabs>
        <w:ind w:left="3402" w:hanging="425"/>
        <w:jc w:val="both"/>
        <w:rPr>
          <w:rFonts w:ascii="Verdana" w:hAnsi="Verdana"/>
          <w:sz w:val="22"/>
          <w:szCs w:val="22"/>
        </w:rPr>
      </w:pPr>
      <w:r w:rsidRPr="00E97CF4">
        <w:rPr>
          <w:rFonts w:ascii="Verdana" w:hAnsi="Verdana"/>
          <w:sz w:val="22"/>
          <w:szCs w:val="22"/>
        </w:rPr>
        <w:t>manquement à la règle d'interdiction de démarche commerciale active au sein du C.I.I.S.</w:t>
      </w:r>
    </w:p>
    <w:p w:rsidR="00055BB7" w:rsidRPr="00E97CF4" w:rsidRDefault="00055BB7" w:rsidP="00CA4EF9">
      <w:pPr>
        <w:jc w:val="both"/>
        <w:rPr>
          <w:rFonts w:ascii="Verdana" w:hAnsi="Verdana"/>
          <w:sz w:val="20"/>
          <w:szCs w:val="20"/>
        </w:rPr>
      </w:pPr>
    </w:p>
    <w:p w:rsidR="00392814" w:rsidRPr="00E97CF4" w:rsidRDefault="00C8115A" w:rsidP="00392814">
      <w:pPr>
        <w:tabs>
          <w:tab w:val="left" w:pos="2552"/>
        </w:tabs>
        <w:ind w:left="2552" w:hanging="851"/>
        <w:jc w:val="both"/>
        <w:rPr>
          <w:rFonts w:ascii="Verdana" w:hAnsi="Verdana"/>
          <w:sz w:val="22"/>
          <w:szCs w:val="22"/>
        </w:rPr>
      </w:pPr>
      <w:r w:rsidRPr="00E97CF4">
        <w:rPr>
          <w:rFonts w:ascii="Verdana" w:hAnsi="Verdana"/>
          <w:b/>
          <w:sz w:val="22"/>
          <w:szCs w:val="22"/>
        </w:rPr>
        <w:t>13</w:t>
      </w:r>
      <w:proofErr w:type="gramStart"/>
      <w:r w:rsidRPr="00E97CF4">
        <w:rPr>
          <w:rFonts w:ascii="Verdana" w:hAnsi="Verdana"/>
          <w:b/>
          <w:sz w:val="22"/>
          <w:szCs w:val="22"/>
        </w:rPr>
        <w:t>.b</w:t>
      </w:r>
      <w:proofErr w:type="gramEnd"/>
      <w:r w:rsidRPr="00E97CF4">
        <w:rPr>
          <w:rFonts w:ascii="Verdana" w:hAnsi="Verdana"/>
          <w:b/>
          <w:sz w:val="22"/>
          <w:szCs w:val="22"/>
        </w:rPr>
        <w:t>.</w:t>
      </w:r>
      <w:r w:rsidR="00392814" w:rsidRPr="00E97CF4">
        <w:rPr>
          <w:rFonts w:ascii="Verdana" w:hAnsi="Verdana"/>
          <w:sz w:val="22"/>
          <w:szCs w:val="22"/>
        </w:rPr>
        <w:tab/>
      </w:r>
      <w:r w:rsidRPr="00E97CF4">
        <w:rPr>
          <w:rFonts w:ascii="Verdana" w:hAnsi="Verdana"/>
          <w:sz w:val="22"/>
          <w:szCs w:val="22"/>
        </w:rPr>
        <w:t xml:space="preserve">Le Conseil d'Administration, après avoir invité le membre à s'expliquer, décidera : </w:t>
      </w:r>
    </w:p>
    <w:p w:rsidR="00C8115A" w:rsidRPr="00E97CF4" w:rsidRDefault="00C8115A" w:rsidP="00473BEC">
      <w:pPr>
        <w:tabs>
          <w:tab w:val="left" w:pos="3402"/>
        </w:tabs>
        <w:ind w:left="3402" w:hanging="425"/>
        <w:jc w:val="both"/>
        <w:rPr>
          <w:rFonts w:ascii="Verdana" w:hAnsi="Verdana"/>
          <w:sz w:val="22"/>
          <w:szCs w:val="22"/>
        </w:rPr>
      </w:pPr>
      <w:r w:rsidRPr="00E97CF4">
        <w:rPr>
          <w:rFonts w:ascii="Verdana" w:hAnsi="Verdana"/>
          <w:sz w:val="22"/>
          <w:szCs w:val="22"/>
        </w:rPr>
        <w:sym w:font="Wingdings" w:char="F0A7"/>
      </w:r>
      <w:r w:rsidRPr="00E97CF4">
        <w:rPr>
          <w:rFonts w:ascii="Verdana" w:hAnsi="Verdana"/>
          <w:sz w:val="22"/>
          <w:szCs w:val="22"/>
        </w:rPr>
        <w:t xml:space="preserve"> </w:t>
      </w:r>
      <w:r w:rsidR="00473BEC" w:rsidRPr="00E97CF4">
        <w:rPr>
          <w:rFonts w:ascii="Verdana" w:hAnsi="Verdana"/>
          <w:sz w:val="22"/>
          <w:szCs w:val="22"/>
        </w:rPr>
        <w:tab/>
      </w:r>
      <w:proofErr w:type="gramStart"/>
      <w:r w:rsidRPr="00E97CF4">
        <w:rPr>
          <w:rFonts w:ascii="Verdana" w:hAnsi="Verdana"/>
          <w:sz w:val="22"/>
          <w:szCs w:val="22"/>
        </w:rPr>
        <w:t>soit</w:t>
      </w:r>
      <w:proofErr w:type="gramEnd"/>
      <w:r w:rsidRPr="00E97CF4">
        <w:rPr>
          <w:rFonts w:ascii="Verdana" w:hAnsi="Verdana"/>
          <w:sz w:val="22"/>
          <w:szCs w:val="22"/>
        </w:rPr>
        <w:t xml:space="preserve"> d'écarter la demande d'exclusion</w:t>
      </w:r>
    </w:p>
    <w:p w:rsidR="00C8115A" w:rsidRPr="00E97CF4" w:rsidRDefault="00C8115A" w:rsidP="00473BEC">
      <w:pPr>
        <w:tabs>
          <w:tab w:val="left" w:pos="3402"/>
        </w:tabs>
        <w:ind w:left="3402" w:hanging="425"/>
        <w:jc w:val="both"/>
        <w:rPr>
          <w:rFonts w:ascii="Verdana" w:hAnsi="Verdana"/>
          <w:sz w:val="22"/>
          <w:szCs w:val="22"/>
        </w:rPr>
      </w:pPr>
      <w:r w:rsidRPr="00E97CF4">
        <w:rPr>
          <w:rFonts w:ascii="Verdana" w:hAnsi="Verdana"/>
          <w:sz w:val="22"/>
          <w:szCs w:val="22"/>
        </w:rPr>
        <w:sym w:font="Wingdings" w:char="F0A7"/>
      </w:r>
      <w:r w:rsidRPr="00E97CF4">
        <w:rPr>
          <w:rFonts w:ascii="Verdana" w:hAnsi="Verdana"/>
          <w:sz w:val="22"/>
          <w:szCs w:val="22"/>
        </w:rPr>
        <w:t xml:space="preserve"> </w:t>
      </w:r>
      <w:r w:rsidR="00473BEC" w:rsidRPr="00E97CF4">
        <w:rPr>
          <w:rFonts w:ascii="Verdana" w:hAnsi="Verdana"/>
          <w:sz w:val="22"/>
          <w:szCs w:val="22"/>
        </w:rPr>
        <w:tab/>
      </w:r>
      <w:proofErr w:type="gramStart"/>
      <w:r w:rsidRPr="00E97CF4">
        <w:rPr>
          <w:rFonts w:ascii="Verdana" w:hAnsi="Verdana"/>
          <w:sz w:val="22"/>
          <w:szCs w:val="22"/>
        </w:rPr>
        <w:t>soit</w:t>
      </w:r>
      <w:proofErr w:type="gramEnd"/>
      <w:r w:rsidRPr="00E97CF4">
        <w:rPr>
          <w:rFonts w:ascii="Verdana" w:hAnsi="Verdana"/>
          <w:sz w:val="22"/>
          <w:szCs w:val="22"/>
        </w:rPr>
        <w:t xml:space="preserve"> de prononcer l'exclusion définitive ou temporaire.</w:t>
      </w:r>
    </w:p>
    <w:p w:rsidR="00717F70" w:rsidRPr="00E97CF4" w:rsidRDefault="00717F70" w:rsidP="00CA4EF9">
      <w:pPr>
        <w:jc w:val="both"/>
        <w:rPr>
          <w:rFonts w:ascii="Verdana" w:hAnsi="Verdana"/>
          <w:sz w:val="20"/>
          <w:szCs w:val="20"/>
        </w:rPr>
      </w:pPr>
    </w:p>
    <w:p w:rsidR="00082AD8" w:rsidRPr="00E97CF4" w:rsidRDefault="00082AD8" w:rsidP="00CA4EF9">
      <w:pPr>
        <w:jc w:val="both"/>
        <w:rPr>
          <w:rFonts w:ascii="Verdana" w:hAnsi="Verdana"/>
          <w:sz w:val="20"/>
          <w:szCs w:val="20"/>
        </w:rPr>
      </w:pPr>
    </w:p>
    <w:p w:rsidR="00E92BB6" w:rsidRPr="00E97CF4" w:rsidRDefault="00E92BB6" w:rsidP="00CA4EF9">
      <w:pPr>
        <w:jc w:val="both"/>
        <w:rPr>
          <w:rFonts w:ascii="Verdana" w:hAnsi="Verdana"/>
          <w:sz w:val="20"/>
          <w:szCs w:val="20"/>
        </w:rPr>
      </w:pPr>
    </w:p>
    <w:p w:rsidR="00C8115A" w:rsidRPr="00E97CF4" w:rsidRDefault="00C8115A" w:rsidP="00CA4EF9">
      <w:pPr>
        <w:jc w:val="both"/>
        <w:rPr>
          <w:rFonts w:ascii="Verdana" w:hAnsi="Verdana"/>
          <w:b/>
          <w:bCs/>
          <w:i/>
          <w:iCs/>
          <w:sz w:val="22"/>
          <w:szCs w:val="22"/>
        </w:rPr>
      </w:pPr>
      <w:r w:rsidRPr="00E97CF4">
        <w:rPr>
          <w:rFonts w:ascii="Verdana" w:hAnsi="Verdana"/>
          <w:b/>
          <w:bCs/>
          <w:sz w:val="22"/>
          <w:szCs w:val="22"/>
        </w:rPr>
        <w:t xml:space="preserve">ARTICLE 14 : </w:t>
      </w:r>
      <w:r w:rsidRPr="00E97CF4">
        <w:rPr>
          <w:rFonts w:ascii="Verdana" w:hAnsi="Verdana"/>
          <w:b/>
          <w:bCs/>
          <w:i/>
          <w:iCs/>
          <w:sz w:val="22"/>
          <w:szCs w:val="22"/>
        </w:rPr>
        <w:t>Locaux</w:t>
      </w:r>
    </w:p>
    <w:p w:rsidR="00055BB7" w:rsidRPr="00E97CF4" w:rsidRDefault="00055BB7" w:rsidP="00CA4EF9">
      <w:pPr>
        <w:jc w:val="both"/>
        <w:rPr>
          <w:rFonts w:ascii="Verdana" w:hAnsi="Verdana"/>
          <w:sz w:val="18"/>
          <w:szCs w:val="18"/>
        </w:rPr>
      </w:pPr>
    </w:p>
    <w:p w:rsidR="00C8115A" w:rsidRPr="00E97CF4" w:rsidRDefault="00C8115A" w:rsidP="008D482E">
      <w:pPr>
        <w:ind w:left="1701"/>
        <w:jc w:val="both"/>
        <w:rPr>
          <w:rFonts w:ascii="Verdana" w:hAnsi="Verdana"/>
          <w:sz w:val="22"/>
          <w:szCs w:val="22"/>
        </w:rPr>
      </w:pPr>
      <w:r w:rsidRPr="00E97CF4">
        <w:rPr>
          <w:rFonts w:ascii="Verdana" w:hAnsi="Verdana"/>
          <w:sz w:val="22"/>
          <w:szCs w:val="22"/>
        </w:rPr>
        <w:t xml:space="preserve">Des locaux </w:t>
      </w:r>
      <w:r w:rsidR="007B0416" w:rsidRPr="00E97CF4">
        <w:rPr>
          <w:rFonts w:ascii="Verdana" w:hAnsi="Verdana"/>
          <w:sz w:val="22"/>
          <w:szCs w:val="22"/>
        </w:rPr>
        <w:t xml:space="preserve">municipaux </w:t>
      </w:r>
      <w:r w:rsidR="00B96498" w:rsidRPr="00E97CF4">
        <w:rPr>
          <w:rFonts w:ascii="Verdana" w:hAnsi="Verdana"/>
          <w:color w:val="000000"/>
          <w:sz w:val="22"/>
          <w:szCs w:val="22"/>
        </w:rPr>
        <w:t>sont</w:t>
      </w:r>
      <w:r w:rsidR="00B96498" w:rsidRPr="00E97CF4">
        <w:rPr>
          <w:rFonts w:ascii="Verdana" w:hAnsi="Verdana"/>
          <w:sz w:val="22"/>
          <w:szCs w:val="22"/>
        </w:rPr>
        <w:t xml:space="preserve"> </w:t>
      </w:r>
      <w:r w:rsidRPr="00E97CF4">
        <w:rPr>
          <w:rFonts w:ascii="Verdana" w:hAnsi="Verdana"/>
          <w:sz w:val="22"/>
          <w:szCs w:val="22"/>
        </w:rPr>
        <w:t>mis à la disposition de C.I.I.S</w:t>
      </w:r>
      <w:r w:rsidR="00B96498" w:rsidRPr="00E97CF4">
        <w:rPr>
          <w:rFonts w:ascii="Verdana" w:hAnsi="Verdana"/>
          <w:sz w:val="22"/>
          <w:szCs w:val="22"/>
        </w:rPr>
        <w:t xml:space="preserve"> </w:t>
      </w:r>
      <w:r w:rsidR="00B96498" w:rsidRPr="00E97CF4">
        <w:rPr>
          <w:rFonts w:ascii="Verdana" w:hAnsi="Verdana"/>
          <w:color w:val="000000"/>
          <w:sz w:val="22"/>
          <w:szCs w:val="22"/>
        </w:rPr>
        <w:t>et placés sous la responsabilité de ce dernier</w:t>
      </w:r>
      <w:r w:rsidR="00B96498" w:rsidRPr="00E97CF4">
        <w:rPr>
          <w:rFonts w:ascii="Verdana" w:hAnsi="Verdana"/>
          <w:sz w:val="22"/>
          <w:szCs w:val="22"/>
        </w:rPr>
        <w:t xml:space="preserve">. Les adhérents, auteurs de dégradations, </w:t>
      </w:r>
      <w:r w:rsidRPr="00E97CF4">
        <w:rPr>
          <w:rFonts w:ascii="Verdana" w:hAnsi="Verdana"/>
          <w:color w:val="000000"/>
          <w:sz w:val="22"/>
          <w:szCs w:val="22"/>
        </w:rPr>
        <w:t>devront en assurer les risques financiers</w:t>
      </w:r>
      <w:r w:rsidRPr="00E97CF4">
        <w:rPr>
          <w:rFonts w:ascii="Verdana" w:hAnsi="Verdana"/>
          <w:sz w:val="22"/>
          <w:szCs w:val="22"/>
        </w:rPr>
        <w:t>.</w:t>
      </w:r>
    </w:p>
    <w:p w:rsidR="00C8115A" w:rsidRPr="00E97CF4" w:rsidRDefault="00C8115A" w:rsidP="00CA4EF9">
      <w:pPr>
        <w:jc w:val="both"/>
        <w:rPr>
          <w:rFonts w:ascii="Verdana" w:hAnsi="Verdana"/>
          <w:sz w:val="20"/>
          <w:szCs w:val="20"/>
        </w:rPr>
      </w:pPr>
    </w:p>
    <w:p w:rsidR="00C8115A" w:rsidRPr="00E97CF4" w:rsidRDefault="00C8115A" w:rsidP="00CA4EF9">
      <w:pPr>
        <w:jc w:val="both"/>
        <w:rPr>
          <w:rFonts w:ascii="Verdana" w:hAnsi="Verdana"/>
          <w:sz w:val="20"/>
          <w:szCs w:val="20"/>
        </w:rPr>
      </w:pPr>
    </w:p>
    <w:p w:rsidR="00E92BB6" w:rsidRPr="00E97CF4" w:rsidRDefault="00E92BB6" w:rsidP="00CA4EF9">
      <w:pPr>
        <w:jc w:val="both"/>
        <w:rPr>
          <w:rFonts w:ascii="Verdana" w:hAnsi="Verdana"/>
          <w:sz w:val="20"/>
          <w:szCs w:val="20"/>
        </w:rPr>
      </w:pPr>
    </w:p>
    <w:p w:rsidR="00C8115A" w:rsidRPr="00E97CF4" w:rsidRDefault="00C8115A" w:rsidP="00CA4EF9">
      <w:pPr>
        <w:jc w:val="both"/>
        <w:rPr>
          <w:rFonts w:ascii="Verdana" w:hAnsi="Verdana"/>
          <w:b/>
          <w:bCs/>
          <w:sz w:val="22"/>
          <w:szCs w:val="22"/>
        </w:rPr>
      </w:pPr>
      <w:r w:rsidRPr="00E97CF4">
        <w:rPr>
          <w:rFonts w:ascii="Verdana" w:hAnsi="Verdana"/>
          <w:b/>
          <w:bCs/>
          <w:sz w:val="22"/>
          <w:szCs w:val="22"/>
        </w:rPr>
        <w:t xml:space="preserve">ARTICLE 15 : </w:t>
      </w:r>
      <w:r w:rsidRPr="00E97CF4">
        <w:rPr>
          <w:rFonts w:ascii="Verdana" w:hAnsi="Verdana"/>
          <w:b/>
          <w:bCs/>
          <w:i/>
          <w:sz w:val="22"/>
          <w:szCs w:val="22"/>
        </w:rPr>
        <w:t>Matériel informatique</w:t>
      </w:r>
    </w:p>
    <w:p w:rsidR="00055BB7" w:rsidRPr="00E97CF4" w:rsidRDefault="00055BB7" w:rsidP="00CA4EF9">
      <w:pPr>
        <w:jc w:val="both"/>
        <w:rPr>
          <w:rFonts w:ascii="Verdana" w:hAnsi="Verdana"/>
          <w:b/>
          <w:sz w:val="20"/>
          <w:szCs w:val="20"/>
        </w:rPr>
      </w:pPr>
    </w:p>
    <w:p w:rsidR="00C8115A" w:rsidRPr="00E97CF4" w:rsidRDefault="00C8115A" w:rsidP="008D482E">
      <w:pPr>
        <w:ind w:left="2410" w:hanging="709"/>
        <w:jc w:val="both"/>
        <w:rPr>
          <w:rFonts w:ascii="Verdana" w:hAnsi="Verdana"/>
          <w:sz w:val="22"/>
          <w:szCs w:val="22"/>
        </w:rPr>
      </w:pPr>
      <w:r w:rsidRPr="00E97CF4">
        <w:rPr>
          <w:rFonts w:ascii="Verdana" w:hAnsi="Verdana"/>
          <w:b/>
          <w:sz w:val="22"/>
          <w:szCs w:val="22"/>
        </w:rPr>
        <w:t>15</w:t>
      </w:r>
      <w:proofErr w:type="gramStart"/>
      <w:r w:rsidRPr="00E97CF4">
        <w:rPr>
          <w:rFonts w:ascii="Verdana" w:hAnsi="Verdana"/>
          <w:b/>
          <w:sz w:val="22"/>
          <w:szCs w:val="22"/>
        </w:rPr>
        <w:t>.a</w:t>
      </w:r>
      <w:proofErr w:type="gramEnd"/>
      <w:r w:rsidRPr="00E97CF4">
        <w:rPr>
          <w:rFonts w:ascii="Verdana" w:hAnsi="Verdana"/>
          <w:sz w:val="22"/>
          <w:szCs w:val="22"/>
        </w:rPr>
        <w:t>.</w:t>
      </w:r>
      <w:r w:rsidR="00424993" w:rsidRPr="00E97CF4">
        <w:rPr>
          <w:rFonts w:ascii="Verdana" w:hAnsi="Verdana"/>
          <w:sz w:val="22"/>
          <w:szCs w:val="22"/>
        </w:rPr>
        <w:tab/>
      </w:r>
      <w:r w:rsidRPr="00E97CF4">
        <w:rPr>
          <w:rFonts w:ascii="Verdana" w:hAnsi="Verdana"/>
          <w:sz w:val="22"/>
          <w:szCs w:val="22"/>
        </w:rPr>
        <w:t>Tous les logiciels installés sur les ordinateurs doivent comporter un contrat de licence d'utilisation. En aucun cas, des logiciels qui ne disposent pas de contrat de licence ne doivent être installés sur les ordinateurs du Club.</w:t>
      </w:r>
    </w:p>
    <w:p w:rsidR="00C8115A" w:rsidRPr="00E97CF4" w:rsidRDefault="00C8115A" w:rsidP="008D482E">
      <w:pPr>
        <w:ind w:left="2410" w:hanging="709"/>
        <w:jc w:val="both"/>
        <w:rPr>
          <w:rFonts w:ascii="Verdana" w:hAnsi="Verdana"/>
          <w:sz w:val="22"/>
          <w:szCs w:val="22"/>
        </w:rPr>
      </w:pPr>
    </w:p>
    <w:p w:rsidR="00C8115A" w:rsidRPr="00E97CF4" w:rsidRDefault="00C8115A" w:rsidP="008D482E">
      <w:pPr>
        <w:ind w:left="2410" w:hanging="709"/>
        <w:jc w:val="both"/>
        <w:rPr>
          <w:rFonts w:ascii="Verdana" w:hAnsi="Verdana"/>
          <w:sz w:val="22"/>
          <w:szCs w:val="22"/>
        </w:rPr>
      </w:pPr>
      <w:r w:rsidRPr="00E97CF4">
        <w:rPr>
          <w:rFonts w:ascii="Verdana" w:hAnsi="Verdana"/>
          <w:b/>
          <w:sz w:val="22"/>
          <w:szCs w:val="22"/>
        </w:rPr>
        <w:t>15</w:t>
      </w:r>
      <w:proofErr w:type="gramStart"/>
      <w:r w:rsidRPr="00E97CF4">
        <w:rPr>
          <w:rFonts w:ascii="Verdana" w:hAnsi="Verdana"/>
          <w:b/>
          <w:sz w:val="22"/>
          <w:szCs w:val="22"/>
        </w:rPr>
        <w:t>.b</w:t>
      </w:r>
      <w:proofErr w:type="gramEnd"/>
      <w:r w:rsidRPr="00E97CF4">
        <w:rPr>
          <w:rFonts w:ascii="Verdana" w:hAnsi="Verdana"/>
          <w:b/>
          <w:sz w:val="22"/>
          <w:szCs w:val="22"/>
        </w:rPr>
        <w:t>.</w:t>
      </w:r>
      <w:r w:rsidR="00424993" w:rsidRPr="00E97CF4">
        <w:rPr>
          <w:rFonts w:ascii="Verdana" w:hAnsi="Verdana"/>
          <w:sz w:val="22"/>
          <w:szCs w:val="22"/>
        </w:rPr>
        <w:tab/>
      </w:r>
      <w:r w:rsidRPr="00E97CF4">
        <w:rPr>
          <w:rFonts w:ascii="Verdana" w:hAnsi="Verdana"/>
          <w:sz w:val="22"/>
          <w:szCs w:val="22"/>
        </w:rPr>
        <w:t>Toute modification (installation, suppression,) doit faire l'objet au préalable d'une demande a</w:t>
      </w:r>
      <w:r w:rsidR="0088076E">
        <w:rPr>
          <w:rFonts w:ascii="Verdana" w:hAnsi="Verdana"/>
          <w:sz w:val="22"/>
          <w:szCs w:val="22"/>
        </w:rPr>
        <w:t>uprès du Bureau qui l'examinera</w:t>
      </w:r>
      <w:r w:rsidRPr="00E97CF4">
        <w:rPr>
          <w:rFonts w:ascii="Verdana" w:hAnsi="Verdana"/>
          <w:sz w:val="22"/>
          <w:szCs w:val="22"/>
        </w:rPr>
        <w:t xml:space="preserve"> en fonction de l'intérêt de l'opération et, éventuellement, des possibilités budgétaires.</w:t>
      </w:r>
    </w:p>
    <w:p w:rsidR="00C8115A" w:rsidRPr="00E97CF4" w:rsidRDefault="00C8115A" w:rsidP="008D482E">
      <w:pPr>
        <w:ind w:left="2410" w:hanging="709"/>
        <w:jc w:val="both"/>
        <w:rPr>
          <w:rFonts w:ascii="Verdana" w:hAnsi="Verdana"/>
          <w:sz w:val="22"/>
          <w:szCs w:val="22"/>
        </w:rPr>
      </w:pPr>
    </w:p>
    <w:p w:rsidR="00C8115A" w:rsidRPr="00E97CF4" w:rsidRDefault="00C8115A" w:rsidP="008D482E">
      <w:pPr>
        <w:ind w:left="2410" w:hanging="709"/>
        <w:jc w:val="both"/>
        <w:rPr>
          <w:rFonts w:ascii="Verdana" w:hAnsi="Verdana"/>
          <w:sz w:val="22"/>
          <w:szCs w:val="22"/>
        </w:rPr>
      </w:pPr>
      <w:r w:rsidRPr="00E97CF4">
        <w:rPr>
          <w:rFonts w:ascii="Verdana" w:hAnsi="Verdana"/>
          <w:b/>
          <w:sz w:val="22"/>
          <w:szCs w:val="22"/>
        </w:rPr>
        <w:t>15</w:t>
      </w:r>
      <w:proofErr w:type="gramStart"/>
      <w:r w:rsidRPr="00E97CF4">
        <w:rPr>
          <w:rFonts w:ascii="Verdana" w:hAnsi="Verdana"/>
          <w:b/>
          <w:sz w:val="22"/>
          <w:szCs w:val="22"/>
        </w:rPr>
        <w:t>.c</w:t>
      </w:r>
      <w:proofErr w:type="gramEnd"/>
      <w:r w:rsidRPr="00E97CF4">
        <w:rPr>
          <w:rFonts w:ascii="Verdana" w:hAnsi="Verdana"/>
          <w:b/>
          <w:sz w:val="22"/>
          <w:szCs w:val="22"/>
        </w:rPr>
        <w:t xml:space="preserve">. </w:t>
      </w:r>
      <w:r w:rsidR="00424993" w:rsidRPr="00E97CF4">
        <w:rPr>
          <w:rFonts w:ascii="Verdana" w:hAnsi="Verdana"/>
          <w:b/>
          <w:sz w:val="22"/>
          <w:szCs w:val="22"/>
        </w:rPr>
        <w:tab/>
      </w:r>
      <w:r w:rsidRPr="00E97CF4">
        <w:rPr>
          <w:rFonts w:ascii="Verdana" w:hAnsi="Verdana"/>
          <w:sz w:val="22"/>
          <w:szCs w:val="22"/>
        </w:rPr>
        <w:t>En aucun cas du matériel ou des logiciels, de quelque nature qu’ils soient, ne doivent sortir des locaux du Club. Seule exception pour des opérations de maintenance ou, éventuellement,  des besoins parfaitement justifiés pour des durées limitées.</w:t>
      </w:r>
    </w:p>
    <w:p w:rsidR="00C8115A" w:rsidRPr="00E97CF4" w:rsidRDefault="00C8115A" w:rsidP="008D482E">
      <w:pPr>
        <w:ind w:left="2410" w:hanging="709"/>
        <w:jc w:val="both"/>
        <w:rPr>
          <w:rFonts w:ascii="Verdana" w:hAnsi="Verdana"/>
          <w:sz w:val="22"/>
          <w:szCs w:val="22"/>
        </w:rPr>
      </w:pPr>
    </w:p>
    <w:p w:rsidR="00E92BB6" w:rsidRPr="00E97CF4" w:rsidRDefault="00E92BB6" w:rsidP="008D482E">
      <w:pPr>
        <w:ind w:left="2410" w:hanging="709"/>
        <w:jc w:val="both"/>
        <w:rPr>
          <w:rFonts w:ascii="Verdana" w:hAnsi="Verdana"/>
          <w:sz w:val="22"/>
          <w:szCs w:val="22"/>
        </w:rPr>
      </w:pPr>
    </w:p>
    <w:p w:rsidR="00C8115A" w:rsidRPr="00E97CF4" w:rsidRDefault="00C8115A" w:rsidP="00CA4EF9">
      <w:pPr>
        <w:spacing w:line="360" w:lineRule="auto"/>
        <w:jc w:val="both"/>
        <w:rPr>
          <w:rFonts w:ascii="Verdana" w:hAnsi="Verdana"/>
          <w:b/>
          <w:bCs/>
          <w:i/>
          <w:iCs/>
          <w:sz w:val="22"/>
          <w:szCs w:val="22"/>
        </w:rPr>
      </w:pPr>
      <w:r w:rsidRPr="00E97CF4">
        <w:rPr>
          <w:rFonts w:ascii="Verdana" w:hAnsi="Verdana"/>
          <w:b/>
          <w:bCs/>
          <w:sz w:val="22"/>
          <w:szCs w:val="22"/>
        </w:rPr>
        <w:t xml:space="preserve">ARTICLE 16 : </w:t>
      </w:r>
      <w:r w:rsidRPr="00E97CF4">
        <w:rPr>
          <w:rFonts w:ascii="Verdana" w:hAnsi="Verdana"/>
          <w:b/>
          <w:bCs/>
          <w:i/>
          <w:iCs/>
          <w:sz w:val="22"/>
          <w:szCs w:val="22"/>
        </w:rPr>
        <w:t>Réunions</w:t>
      </w:r>
    </w:p>
    <w:p w:rsidR="00A7632C" w:rsidRPr="00E97CF4" w:rsidRDefault="00A7632C" w:rsidP="00CA4EF9">
      <w:pPr>
        <w:spacing w:line="360" w:lineRule="auto"/>
        <w:jc w:val="both"/>
        <w:rPr>
          <w:rFonts w:ascii="Verdana" w:hAnsi="Verdana"/>
          <w:sz w:val="22"/>
          <w:szCs w:val="22"/>
        </w:rPr>
      </w:pPr>
    </w:p>
    <w:p w:rsidR="00C8115A" w:rsidRPr="00E97CF4" w:rsidRDefault="00C8115A" w:rsidP="00A7632C">
      <w:pPr>
        <w:tabs>
          <w:tab w:val="left" w:pos="1985"/>
        </w:tabs>
        <w:ind w:left="1985" w:hanging="284"/>
        <w:jc w:val="both"/>
        <w:rPr>
          <w:rFonts w:ascii="Verdana" w:hAnsi="Verdana"/>
          <w:color w:val="000000"/>
          <w:sz w:val="22"/>
          <w:szCs w:val="22"/>
        </w:rPr>
      </w:pPr>
      <w:r w:rsidRPr="00E97CF4">
        <w:rPr>
          <w:rFonts w:ascii="Verdana" w:hAnsi="Verdana"/>
          <w:sz w:val="22"/>
          <w:szCs w:val="22"/>
        </w:rPr>
        <w:sym w:font="Wingdings" w:char="F0A7"/>
      </w:r>
      <w:r w:rsidRPr="00E97CF4">
        <w:rPr>
          <w:rFonts w:ascii="Verdana" w:hAnsi="Verdana"/>
          <w:sz w:val="22"/>
          <w:szCs w:val="22"/>
        </w:rPr>
        <w:t xml:space="preserve"> </w:t>
      </w:r>
      <w:r w:rsidR="00A7632C" w:rsidRPr="00E97CF4">
        <w:rPr>
          <w:rFonts w:ascii="Verdana" w:hAnsi="Verdana"/>
          <w:sz w:val="22"/>
          <w:szCs w:val="22"/>
        </w:rPr>
        <w:tab/>
      </w:r>
      <w:r w:rsidRPr="00E97CF4">
        <w:rPr>
          <w:rFonts w:ascii="Verdana" w:hAnsi="Verdana"/>
          <w:sz w:val="22"/>
          <w:szCs w:val="22"/>
        </w:rPr>
        <w:t xml:space="preserve">Assemblée Générale </w:t>
      </w:r>
      <w:r w:rsidR="00B96498" w:rsidRPr="00E97CF4">
        <w:rPr>
          <w:rFonts w:ascii="Verdana" w:hAnsi="Verdana"/>
          <w:color w:val="000000"/>
          <w:sz w:val="22"/>
          <w:szCs w:val="22"/>
        </w:rPr>
        <w:t>en principe dans le mois qui précède la reprise des activités</w:t>
      </w:r>
    </w:p>
    <w:p w:rsidR="00A7632C" w:rsidRPr="00E97CF4" w:rsidRDefault="00A7632C" w:rsidP="00A7632C">
      <w:pPr>
        <w:tabs>
          <w:tab w:val="left" w:pos="1985"/>
        </w:tabs>
        <w:ind w:left="1985" w:hanging="284"/>
        <w:jc w:val="both"/>
        <w:rPr>
          <w:rFonts w:ascii="Verdana" w:hAnsi="Verdana"/>
          <w:sz w:val="22"/>
          <w:szCs w:val="22"/>
        </w:rPr>
      </w:pPr>
    </w:p>
    <w:p w:rsidR="00C8115A" w:rsidRPr="00E97CF4" w:rsidRDefault="00C8115A" w:rsidP="00A7632C">
      <w:pPr>
        <w:pStyle w:val="Paragraphedeliste"/>
        <w:numPr>
          <w:ilvl w:val="0"/>
          <w:numId w:val="1"/>
        </w:numPr>
        <w:tabs>
          <w:tab w:val="left" w:pos="1985"/>
        </w:tabs>
        <w:ind w:left="1985" w:hanging="284"/>
        <w:jc w:val="both"/>
        <w:rPr>
          <w:rFonts w:ascii="Verdana" w:hAnsi="Verdana"/>
          <w:color w:val="000000"/>
          <w:sz w:val="22"/>
          <w:szCs w:val="22"/>
        </w:rPr>
      </w:pPr>
      <w:r w:rsidRPr="00E97CF4">
        <w:rPr>
          <w:rFonts w:ascii="Verdana" w:hAnsi="Verdana"/>
          <w:sz w:val="22"/>
          <w:szCs w:val="22"/>
        </w:rPr>
        <w:t xml:space="preserve">Réunion du Bureau </w:t>
      </w:r>
      <w:r w:rsidR="00B96498" w:rsidRPr="00E97CF4">
        <w:rPr>
          <w:rFonts w:ascii="Verdana" w:hAnsi="Verdana"/>
          <w:color w:val="000000"/>
          <w:sz w:val="22"/>
          <w:szCs w:val="22"/>
        </w:rPr>
        <w:t>chaque fois que nécessaire.</w:t>
      </w:r>
    </w:p>
    <w:p w:rsidR="00A7632C" w:rsidRPr="00E97CF4" w:rsidRDefault="00A7632C" w:rsidP="00A7632C">
      <w:pPr>
        <w:tabs>
          <w:tab w:val="left" w:pos="1985"/>
        </w:tabs>
        <w:jc w:val="both"/>
        <w:rPr>
          <w:rFonts w:ascii="Verdana" w:hAnsi="Verdana"/>
          <w:color w:val="000000"/>
          <w:sz w:val="22"/>
          <w:szCs w:val="22"/>
        </w:rPr>
      </w:pPr>
    </w:p>
    <w:p w:rsidR="00C8115A" w:rsidRPr="00E97CF4" w:rsidRDefault="00C8115A" w:rsidP="00A7632C">
      <w:pPr>
        <w:tabs>
          <w:tab w:val="left" w:pos="1985"/>
        </w:tabs>
        <w:ind w:left="1985" w:hanging="284"/>
        <w:jc w:val="both"/>
        <w:rPr>
          <w:rFonts w:ascii="Verdana" w:hAnsi="Verdana"/>
          <w:color w:val="000000"/>
          <w:sz w:val="22"/>
          <w:szCs w:val="22"/>
        </w:rPr>
      </w:pPr>
      <w:r w:rsidRPr="00E97CF4">
        <w:rPr>
          <w:rFonts w:ascii="Verdana" w:hAnsi="Verdana"/>
          <w:sz w:val="22"/>
          <w:szCs w:val="22"/>
        </w:rPr>
        <w:sym w:font="Wingdings" w:char="F0A7"/>
      </w:r>
      <w:r w:rsidRPr="00E97CF4">
        <w:rPr>
          <w:rFonts w:ascii="Verdana" w:hAnsi="Verdana"/>
          <w:sz w:val="22"/>
          <w:szCs w:val="22"/>
        </w:rPr>
        <w:t xml:space="preserve"> </w:t>
      </w:r>
      <w:r w:rsidR="00A7632C" w:rsidRPr="00E97CF4">
        <w:rPr>
          <w:rFonts w:ascii="Verdana" w:hAnsi="Verdana"/>
          <w:sz w:val="22"/>
          <w:szCs w:val="22"/>
        </w:rPr>
        <w:tab/>
      </w:r>
      <w:r w:rsidR="00240E7C" w:rsidRPr="00E97CF4">
        <w:rPr>
          <w:rFonts w:ascii="Verdana" w:hAnsi="Verdana"/>
          <w:sz w:val="22"/>
          <w:szCs w:val="22"/>
        </w:rPr>
        <w:t>Réunion du Conseil d'Administration</w:t>
      </w:r>
      <w:r w:rsidR="00F10EA4" w:rsidRPr="00E97CF4">
        <w:rPr>
          <w:rFonts w:ascii="Verdana" w:hAnsi="Verdana"/>
          <w:sz w:val="22"/>
          <w:szCs w:val="22"/>
        </w:rPr>
        <w:t xml:space="preserve"> et des animateurs</w:t>
      </w:r>
      <w:r w:rsidRPr="00E97CF4">
        <w:rPr>
          <w:rFonts w:ascii="Verdana" w:hAnsi="Verdana"/>
          <w:sz w:val="22"/>
          <w:szCs w:val="22"/>
        </w:rPr>
        <w:t xml:space="preserve"> </w:t>
      </w:r>
      <w:r w:rsidR="00B66987" w:rsidRPr="00E97CF4">
        <w:rPr>
          <w:rFonts w:ascii="Verdana" w:hAnsi="Verdana"/>
          <w:color w:val="000000"/>
          <w:sz w:val="22"/>
          <w:szCs w:val="22"/>
        </w:rPr>
        <w:t>deux fois par an</w:t>
      </w:r>
      <w:r w:rsidR="00B96498" w:rsidRPr="00E97CF4">
        <w:rPr>
          <w:rFonts w:ascii="Verdana" w:hAnsi="Verdana"/>
          <w:color w:val="000000"/>
          <w:sz w:val="22"/>
          <w:szCs w:val="22"/>
        </w:rPr>
        <w:t>, ou chaque fois que nécessaire.</w:t>
      </w:r>
    </w:p>
    <w:p w:rsidR="00A7632C" w:rsidRPr="00E97CF4" w:rsidRDefault="00A7632C" w:rsidP="00A7632C">
      <w:pPr>
        <w:tabs>
          <w:tab w:val="left" w:pos="1985"/>
        </w:tabs>
        <w:ind w:left="1985" w:hanging="284"/>
        <w:jc w:val="both"/>
        <w:rPr>
          <w:rFonts w:ascii="Verdana" w:hAnsi="Verdana"/>
          <w:sz w:val="22"/>
          <w:szCs w:val="22"/>
        </w:rPr>
      </w:pPr>
    </w:p>
    <w:p w:rsidR="00A7632C" w:rsidRPr="00E97CF4" w:rsidRDefault="00A7632C" w:rsidP="00A7632C">
      <w:pPr>
        <w:tabs>
          <w:tab w:val="left" w:pos="1985"/>
        </w:tabs>
        <w:ind w:left="1985" w:hanging="284"/>
        <w:jc w:val="both"/>
        <w:rPr>
          <w:rFonts w:ascii="Verdana" w:hAnsi="Verdana"/>
          <w:sz w:val="22"/>
          <w:szCs w:val="22"/>
        </w:rPr>
      </w:pPr>
    </w:p>
    <w:p w:rsidR="00C8115A" w:rsidRPr="00E97CF4" w:rsidRDefault="00C8115A" w:rsidP="00CA4EF9">
      <w:pPr>
        <w:jc w:val="both"/>
        <w:rPr>
          <w:rFonts w:ascii="Verdana" w:hAnsi="Verdana"/>
          <w:b/>
          <w:bCs/>
          <w:sz w:val="22"/>
          <w:szCs w:val="22"/>
        </w:rPr>
      </w:pPr>
    </w:p>
    <w:p w:rsidR="00FB3D85" w:rsidRPr="00E97CF4" w:rsidRDefault="00FB3D85" w:rsidP="00CA4EF9">
      <w:pPr>
        <w:ind w:left="3540" w:firstLine="708"/>
        <w:jc w:val="both"/>
        <w:rPr>
          <w:rFonts w:ascii="Verdana" w:hAnsi="Verdana" w:cs="Arial"/>
          <w:bCs/>
          <w:color w:val="000000"/>
          <w:sz w:val="22"/>
          <w:szCs w:val="22"/>
        </w:rPr>
      </w:pPr>
      <w:r w:rsidRPr="00E97CF4">
        <w:rPr>
          <w:rFonts w:ascii="Verdana" w:hAnsi="Verdana" w:cs="Arial"/>
          <w:bCs/>
          <w:color w:val="000000"/>
          <w:sz w:val="22"/>
          <w:szCs w:val="22"/>
        </w:rPr>
        <w:t>Fait à Saleilles, le</w:t>
      </w:r>
      <w:r w:rsidR="007B0416" w:rsidRPr="00E97CF4">
        <w:rPr>
          <w:rFonts w:ascii="Verdana" w:hAnsi="Verdana" w:cs="Arial"/>
          <w:bCs/>
          <w:color w:val="000000"/>
          <w:sz w:val="22"/>
          <w:szCs w:val="22"/>
        </w:rPr>
        <w:t xml:space="preserve"> </w:t>
      </w:r>
      <w:r w:rsidR="0088076E">
        <w:rPr>
          <w:rFonts w:ascii="Verdana" w:hAnsi="Verdana" w:cs="Arial"/>
          <w:bCs/>
          <w:color w:val="000000"/>
          <w:sz w:val="22"/>
          <w:szCs w:val="22"/>
        </w:rPr>
        <w:t>4 septembre 2015</w:t>
      </w:r>
    </w:p>
    <w:p w:rsidR="00A7632C" w:rsidRPr="00E97CF4" w:rsidRDefault="00A7632C" w:rsidP="00CA4EF9">
      <w:pPr>
        <w:ind w:left="3540" w:firstLine="708"/>
        <w:jc w:val="both"/>
        <w:rPr>
          <w:rFonts w:ascii="Verdana" w:hAnsi="Verdana" w:cs="Arial"/>
          <w:bCs/>
          <w:color w:val="000000"/>
          <w:sz w:val="22"/>
          <w:szCs w:val="22"/>
        </w:rPr>
      </w:pPr>
    </w:p>
    <w:p w:rsidR="007B0416" w:rsidRPr="00E97CF4" w:rsidRDefault="007B0416" w:rsidP="00CA4EF9">
      <w:pPr>
        <w:jc w:val="both"/>
        <w:rPr>
          <w:rFonts w:ascii="Verdana" w:hAnsi="Verdana"/>
          <w:color w:val="000000"/>
          <w:sz w:val="22"/>
          <w:szCs w:val="22"/>
        </w:rPr>
      </w:pPr>
    </w:p>
    <w:p w:rsidR="00B76206" w:rsidRDefault="008D0B99" w:rsidP="008D0B99">
      <w:pPr>
        <w:jc w:val="both"/>
        <w:rPr>
          <w:rFonts w:ascii="Verdana" w:hAnsi="Verdana"/>
          <w:color w:val="000000"/>
          <w:sz w:val="22"/>
          <w:szCs w:val="22"/>
        </w:rPr>
      </w:pPr>
      <w:r w:rsidRPr="00E97CF4">
        <w:rPr>
          <w:rFonts w:ascii="Verdana" w:hAnsi="Verdana"/>
          <w:color w:val="000000"/>
          <w:sz w:val="22"/>
          <w:szCs w:val="22"/>
        </w:rPr>
        <w:t xml:space="preserve">           Secrétaire</w:t>
      </w:r>
      <w:r w:rsidR="0088076E">
        <w:rPr>
          <w:rFonts w:ascii="Verdana" w:hAnsi="Verdana"/>
          <w:color w:val="000000"/>
          <w:sz w:val="22"/>
          <w:szCs w:val="22"/>
        </w:rPr>
        <w:t xml:space="preserve"> Adjointe</w:t>
      </w:r>
      <w:r w:rsidRPr="00E97CF4">
        <w:rPr>
          <w:rFonts w:ascii="Verdana" w:hAnsi="Verdana"/>
          <w:color w:val="000000"/>
          <w:sz w:val="22"/>
          <w:szCs w:val="22"/>
        </w:rPr>
        <w:t xml:space="preserve">                                                     </w:t>
      </w:r>
      <w:r w:rsidR="006966F9">
        <w:rPr>
          <w:rFonts w:ascii="Verdana" w:hAnsi="Verdana"/>
          <w:color w:val="000000"/>
          <w:sz w:val="22"/>
          <w:szCs w:val="22"/>
        </w:rPr>
        <w:t>Vice-Présidente</w:t>
      </w:r>
    </w:p>
    <w:p w:rsidR="00574509" w:rsidRDefault="00574509" w:rsidP="008D0B99">
      <w:pPr>
        <w:jc w:val="both"/>
        <w:rPr>
          <w:rFonts w:ascii="Verdana" w:hAnsi="Verdana"/>
          <w:color w:val="000000"/>
          <w:sz w:val="22"/>
          <w:szCs w:val="22"/>
        </w:rPr>
      </w:pPr>
    </w:p>
    <w:p w:rsidR="00574509" w:rsidRDefault="00456229" w:rsidP="008D0B99">
      <w:pPr>
        <w:jc w:val="both"/>
        <w:rPr>
          <w:rFonts w:ascii="Verdana" w:hAnsi="Verdana"/>
          <w:color w:val="000000"/>
          <w:sz w:val="22"/>
          <w:szCs w:val="22"/>
        </w:rPr>
      </w:pPr>
      <w:r>
        <w:rPr>
          <w:rFonts w:ascii="Verdana" w:hAnsi="Verdana"/>
          <w:color w:val="000000"/>
          <w:sz w:val="22"/>
          <w:szCs w:val="22"/>
        </w:rPr>
        <w:t xml:space="preserve">            Chantal Corré</w:t>
      </w: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t>Anita Grévin</w:t>
      </w:r>
      <w:bookmarkStart w:id="0" w:name="_GoBack"/>
      <w:bookmarkEnd w:id="0"/>
    </w:p>
    <w:p w:rsidR="00574509" w:rsidRDefault="00574509" w:rsidP="008D0B99">
      <w:pPr>
        <w:jc w:val="both"/>
        <w:rPr>
          <w:rFonts w:ascii="Verdana" w:hAnsi="Verdana"/>
          <w:color w:val="000000"/>
          <w:sz w:val="22"/>
          <w:szCs w:val="22"/>
        </w:rPr>
      </w:pPr>
    </w:p>
    <w:p w:rsidR="00574509" w:rsidRPr="00E97CF4" w:rsidRDefault="00574509" w:rsidP="008D0B99">
      <w:pPr>
        <w:jc w:val="both"/>
        <w:rPr>
          <w:rFonts w:ascii="Verdana" w:hAnsi="Verdana"/>
          <w:color w:val="000000"/>
          <w:sz w:val="22"/>
          <w:szCs w:val="22"/>
        </w:rPr>
      </w:pPr>
      <w:r>
        <w:rPr>
          <w:rFonts w:ascii="Verdana" w:hAnsi="Verdana"/>
          <w:color w:val="000000"/>
          <w:sz w:val="22"/>
          <w:szCs w:val="22"/>
        </w:rPr>
        <w:t xml:space="preserve">                                                                  </w:t>
      </w:r>
    </w:p>
    <w:p w:rsidR="00B76206" w:rsidRPr="00E97CF4" w:rsidRDefault="001B0CAC" w:rsidP="00B76206">
      <w:pPr>
        <w:ind w:firstLine="708"/>
        <w:jc w:val="both"/>
        <w:rPr>
          <w:rFonts w:ascii="Verdana" w:hAnsi="Verdana"/>
          <w:color w:val="000000"/>
          <w:sz w:val="22"/>
          <w:szCs w:val="22"/>
        </w:rPr>
      </w:pPr>
      <w:r w:rsidRPr="00E97CF4">
        <w:rPr>
          <w:rFonts w:ascii="Verdana" w:hAnsi="Verdana"/>
          <w:color w:val="000000"/>
          <w:sz w:val="22"/>
          <w:szCs w:val="22"/>
        </w:rPr>
        <w:tab/>
      </w:r>
      <w:r w:rsidRPr="00E97CF4">
        <w:rPr>
          <w:rFonts w:ascii="Verdana" w:hAnsi="Verdana"/>
          <w:color w:val="000000"/>
          <w:sz w:val="22"/>
          <w:szCs w:val="22"/>
        </w:rPr>
        <w:tab/>
      </w:r>
    </w:p>
    <w:p w:rsidR="00B76206" w:rsidRPr="00E97CF4" w:rsidRDefault="00B76206" w:rsidP="00B76206">
      <w:pPr>
        <w:ind w:firstLine="708"/>
        <w:jc w:val="both"/>
        <w:rPr>
          <w:rFonts w:ascii="Verdana" w:hAnsi="Verdana"/>
          <w:color w:val="000000"/>
          <w:sz w:val="22"/>
          <w:szCs w:val="22"/>
        </w:rPr>
      </w:pPr>
    </w:p>
    <w:p w:rsidR="00B76206" w:rsidRPr="00E97CF4" w:rsidRDefault="00B76206" w:rsidP="00B76206">
      <w:pPr>
        <w:ind w:firstLine="708"/>
        <w:jc w:val="both"/>
        <w:rPr>
          <w:rFonts w:ascii="Verdana" w:hAnsi="Verdana"/>
          <w:color w:val="000000"/>
          <w:sz w:val="22"/>
          <w:szCs w:val="22"/>
        </w:rPr>
      </w:pPr>
    </w:p>
    <w:p w:rsidR="00341320" w:rsidRPr="00E97CF4" w:rsidRDefault="00341320" w:rsidP="00B76206">
      <w:pPr>
        <w:ind w:firstLine="708"/>
        <w:jc w:val="both"/>
        <w:rPr>
          <w:rFonts w:ascii="Verdana" w:hAnsi="Verdana"/>
          <w:color w:val="000000"/>
          <w:sz w:val="22"/>
          <w:szCs w:val="22"/>
        </w:rPr>
      </w:pPr>
    </w:p>
    <w:sectPr w:rsidR="00341320" w:rsidRPr="00E97CF4" w:rsidSect="00D128FD">
      <w:footerReference w:type="even" r:id="rId10"/>
      <w:footerReference w:type="default" r:id="rId11"/>
      <w:pgSz w:w="11906" w:h="16838" w:code="9"/>
      <w:pgMar w:top="567" w:right="1134" w:bottom="851"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C2" w:rsidRDefault="00562AC2">
      <w:r>
        <w:separator/>
      </w:r>
    </w:p>
  </w:endnote>
  <w:endnote w:type="continuationSeparator" w:id="0">
    <w:p w:rsidR="00562AC2" w:rsidRDefault="0056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5D" w:rsidRDefault="00FC7F5D" w:rsidP="00C8115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C7F5D" w:rsidRDefault="00FC7F5D" w:rsidP="00C8115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489289436"/>
      <w:docPartObj>
        <w:docPartGallery w:val="Page Numbers (Bottom of Page)"/>
        <w:docPartUnique/>
      </w:docPartObj>
    </w:sdtPr>
    <w:sdtEndPr/>
    <w:sdtContent>
      <w:sdt>
        <w:sdtPr>
          <w:rPr>
            <w:sz w:val="22"/>
            <w:szCs w:val="22"/>
          </w:rPr>
          <w:id w:val="860082579"/>
          <w:docPartObj>
            <w:docPartGallery w:val="Page Numbers (Top of Page)"/>
            <w:docPartUnique/>
          </w:docPartObj>
        </w:sdtPr>
        <w:sdtEndPr/>
        <w:sdtContent>
          <w:p w:rsidR="00BA03C4" w:rsidRPr="00BA03C4" w:rsidRDefault="00BA03C4" w:rsidP="00BA03C4">
            <w:pPr>
              <w:pStyle w:val="Pieddepage"/>
              <w:tabs>
                <w:tab w:val="clear" w:pos="9072"/>
                <w:tab w:val="right" w:pos="9498"/>
              </w:tabs>
              <w:rPr>
                <w:sz w:val="22"/>
                <w:szCs w:val="22"/>
              </w:rPr>
            </w:pPr>
            <w:r>
              <w:rPr>
                <w:sz w:val="22"/>
                <w:szCs w:val="22"/>
              </w:rPr>
              <w:t xml:space="preserve">CIIS – règlement intérieur modifié </w:t>
            </w:r>
            <w:r w:rsidR="00A0648F">
              <w:rPr>
                <w:sz w:val="22"/>
                <w:szCs w:val="22"/>
              </w:rPr>
              <w:t>le 04/09/2015</w:t>
            </w:r>
            <w:r>
              <w:rPr>
                <w:sz w:val="22"/>
                <w:szCs w:val="22"/>
              </w:rPr>
              <w:tab/>
            </w:r>
            <w:r w:rsidR="0012700E">
              <w:rPr>
                <w:sz w:val="22"/>
                <w:szCs w:val="22"/>
              </w:rPr>
              <w:tab/>
            </w:r>
            <w:r w:rsidRPr="00BA03C4">
              <w:rPr>
                <w:sz w:val="22"/>
                <w:szCs w:val="22"/>
              </w:rPr>
              <w:t xml:space="preserve">Page </w:t>
            </w:r>
            <w:r w:rsidRPr="00BA03C4">
              <w:rPr>
                <w:bCs/>
                <w:sz w:val="22"/>
                <w:szCs w:val="22"/>
              </w:rPr>
              <w:fldChar w:fldCharType="begin"/>
            </w:r>
            <w:r w:rsidRPr="00BA03C4">
              <w:rPr>
                <w:bCs/>
                <w:sz w:val="22"/>
                <w:szCs w:val="22"/>
              </w:rPr>
              <w:instrText>PAGE</w:instrText>
            </w:r>
            <w:r w:rsidRPr="00BA03C4">
              <w:rPr>
                <w:bCs/>
                <w:sz w:val="22"/>
                <w:szCs w:val="22"/>
              </w:rPr>
              <w:fldChar w:fldCharType="separate"/>
            </w:r>
            <w:r w:rsidR="00651A0E">
              <w:rPr>
                <w:bCs/>
                <w:noProof/>
                <w:sz w:val="22"/>
                <w:szCs w:val="22"/>
              </w:rPr>
              <w:t>4</w:t>
            </w:r>
            <w:r w:rsidRPr="00BA03C4">
              <w:rPr>
                <w:bCs/>
                <w:sz w:val="22"/>
                <w:szCs w:val="22"/>
              </w:rPr>
              <w:fldChar w:fldCharType="end"/>
            </w:r>
            <w:r w:rsidRPr="00BA03C4">
              <w:rPr>
                <w:sz w:val="22"/>
                <w:szCs w:val="22"/>
              </w:rPr>
              <w:t xml:space="preserve"> sur </w:t>
            </w:r>
            <w:r w:rsidRPr="00BA03C4">
              <w:rPr>
                <w:bCs/>
                <w:sz w:val="22"/>
                <w:szCs w:val="22"/>
              </w:rPr>
              <w:fldChar w:fldCharType="begin"/>
            </w:r>
            <w:r w:rsidRPr="00BA03C4">
              <w:rPr>
                <w:bCs/>
                <w:sz w:val="22"/>
                <w:szCs w:val="22"/>
              </w:rPr>
              <w:instrText>NUMPAGES</w:instrText>
            </w:r>
            <w:r w:rsidRPr="00BA03C4">
              <w:rPr>
                <w:bCs/>
                <w:sz w:val="22"/>
                <w:szCs w:val="22"/>
              </w:rPr>
              <w:fldChar w:fldCharType="separate"/>
            </w:r>
            <w:r w:rsidR="00651A0E">
              <w:rPr>
                <w:bCs/>
                <w:noProof/>
                <w:sz w:val="22"/>
                <w:szCs w:val="22"/>
              </w:rPr>
              <w:t>4</w:t>
            </w:r>
            <w:r w:rsidRPr="00BA03C4">
              <w:rPr>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C2" w:rsidRDefault="00562AC2">
      <w:r>
        <w:separator/>
      </w:r>
    </w:p>
  </w:footnote>
  <w:footnote w:type="continuationSeparator" w:id="0">
    <w:p w:rsidR="00562AC2" w:rsidRDefault="00562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13B1"/>
    <w:multiLevelType w:val="hybridMultilevel"/>
    <w:tmpl w:val="5EB2272E"/>
    <w:lvl w:ilvl="0" w:tplc="91D88F8E">
      <w:start w:val="1"/>
      <w:numFmt w:val="bullet"/>
      <w:lvlText w:val=""/>
      <w:lvlJc w:val="left"/>
      <w:pPr>
        <w:ind w:left="2487" w:hanging="360"/>
      </w:pPr>
      <w:rPr>
        <w:rFonts w:ascii="Wingdings" w:eastAsia="Times New Roman" w:hAnsi="Wingdings" w:cs="Times New Roman"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1">
    <w:nsid w:val="19453198"/>
    <w:multiLevelType w:val="hybridMultilevel"/>
    <w:tmpl w:val="4DB6B66C"/>
    <w:lvl w:ilvl="0" w:tplc="1500E8CA">
      <w:numFmt w:val="bullet"/>
      <w:lvlText w:val="-"/>
      <w:lvlJc w:val="left"/>
      <w:pPr>
        <w:ind w:left="2628" w:hanging="360"/>
      </w:pPr>
      <w:rPr>
        <w:rFonts w:ascii="Verdana" w:eastAsia="Times New Roman" w:hAnsi="Verdana" w:cs="Aria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
    <w:nsid w:val="5C654DD5"/>
    <w:multiLevelType w:val="hybridMultilevel"/>
    <w:tmpl w:val="5484C74A"/>
    <w:lvl w:ilvl="0" w:tplc="040C000B">
      <w:start w:val="1"/>
      <w:numFmt w:val="bullet"/>
      <w:lvlText w:val=""/>
      <w:lvlJc w:val="left"/>
      <w:pPr>
        <w:ind w:left="2988" w:hanging="360"/>
      </w:pPr>
      <w:rPr>
        <w:rFonts w:ascii="Wingdings" w:hAnsi="Wingdings"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
    <w:nsid w:val="76CD6DD5"/>
    <w:multiLevelType w:val="hybridMultilevel"/>
    <w:tmpl w:val="311C4B04"/>
    <w:lvl w:ilvl="0" w:tplc="0E58A78C">
      <w:start w:val="2"/>
      <w:numFmt w:val="bullet"/>
      <w:lvlText w:val=""/>
      <w:lvlJc w:val="left"/>
      <w:pPr>
        <w:ind w:left="2061" w:hanging="360"/>
      </w:pPr>
      <w:rPr>
        <w:rFonts w:ascii="Wingdings" w:eastAsia="Times New Roman" w:hAnsi="Wingdings" w:cs="Times New Roman" w:hint="default"/>
        <w:color w:val="auto"/>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5A"/>
    <w:rsid w:val="00003626"/>
    <w:rsid w:val="00033990"/>
    <w:rsid w:val="00045566"/>
    <w:rsid w:val="00055BB7"/>
    <w:rsid w:val="00082AD8"/>
    <w:rsid w:val="00095321"/>
    <w:rsid w:val="000C6E09"/>
    <w:rsid w:val="000E7B38"/>
    <w:rsid w:val="001006DE"/>
    <w:rsid w:val="00100D21"/>
    <w:rsid w:val="00115F45"/>
    <w:rsid w:val="0012700E"/>
    <w:rsid w:val="0018380A"/>
    <w:rsid w:val="001A5394"/>
    <w:rsid w:val="001B0CAC"/>
    <w:rsid w:val="001E1811"/>
    <w:rsid w:val="00240E7C"/>
    <w:rsid w:val="00293DAE"/>
    <w:rsid w:val="002C1883"/>
    <w:rsid w:val="002F5477"/>
    <w:rsid w:val="00341320"/>
    <w:rsid w:val="00392814"/>
    <w:rsid w:val="00394497"/>
    <w:rsid w:val="003A26C2"/>
    <w:rsid w:val="003A7F29"/>
    <w:rsid w:val="003C5261"/>
    <w:rsid w:val="003D29C3"/>
    <w:rsid w:val="003E6054"/>
    <w:rsid w:val="003F5C41"/>
    <w:rsid w:val="00424993"/>
    <w:rsid w:val="00440DD6"/>
    <w:rsid w:val="00456229"/>
    <w:rsid w:val="00473BEC"/>
    <w:rsid w:val="004903A0"/>
    <w:rsid w:val="004B1B04"/>
    <w:rsid w:val="004F015F"/>
    <w:rsid w:val="00562AC2"/>
    <w:rsid w:val="00574509"/>
    <w:rsid w:val="006275B1"/>
    <w:rsid w:val="00636BC2"/>
    <w:rsid w:val="00651A0E"/>
    <w:rsid w:val="006966F9"/>
    <w:rsid w:val="006968A1"/>
    <w:rsid w:val="006F019B"/>
    <w:rsid w:val="006F34BD"/>
    <w:rsid w:val="0070560F"/>
    <w:rsid w:val="00717F70"/>
    <w:rsid w:val="007566B2"/>
    <w:rsid w:val="0078372E"/>
    <w:rsid w:val="007B0416"/>
    <w:rsid w:val="007D5FC4"/>
    <w:rsid w:val="007F251E"/>
    <w:rsid w:val="0088076E"/>
    <w:rsid w:val="008D0B99"/>
    <w:rsid w:val="008D482E"/>
    <w:rsid w:val="009476B5"/>
    <w:rsid w:val="009B7480"/>
    <w:rsid w:val="00A0648F"/>
    <w:rsid w:val="00A15CFF"/>
    <w:rsid w:val="00A216B4"/>
    <w:rsid w:val="00A7632C"/>
    <w:rsid w:val="00AB429C"/>
    <w:rsid w:val="00AE576D"/>
    <w:rsid w:val="00B021D1"/>
    <w:rsid w:val="00B6627C"/>
    <w:rsid w:val="00B66987"/>
    <w:rsid w:val="00B727D0"/>
    <w:rsid w:val="00B76206"/>
    <w:rsid w:val="00B91151"/>
    <w:rsid w:val="00B96498"/>
    <w:rsid w:val="00BA03C4"/>
    <w:rsid w:val="00BA1498"/>
    <w:rsid w:val="00BE6E2A"/>
    <w:rsid w:val="00C47154"/>
    <w:rsid w:val="00C54FC5"/>
    <w:rsid w:val="00C8115A"/>
    <w:rsid w:val="00C91E27"/>
    <w:rsid w:val="00CA4EF9"/>
    <w:rsid w:val="00CB00B4"/>
    <w:rsid w:val="00CB65B7"/>
    <w:rsid w:val="00CB77C0"/>
    <w:rsid w:val="00CE73A8"/>
    <w:rsid w:val="00D128FD"/>
    <w:rsid w:val="00D41020"/>
    <w:rsid w:val="00D76930"/>
    <w:rsid w:val="00D85348"/>
    <w:rsid w:val="00D927D8"/>
    <w:rsid w:val="00DA2717"/>
    <w:rsid w:val="00E22469"/>
    <w:rsid w:val="00E505A0"/>
    <w:rsid w:val="00E71122"/>
    <w:rsid w:val="00E72AFD"/>
    <w:rsid w:val="00E92BB6"/>
    <w:rsid w:val="00E97CF4"/>
    <w:rsid w:val="00EA2563"/>
    <w:rsid w:val="00EB531A"/>
    <w:rsid w:val="00EE05BC"/>
    <w:rsid w:val="00F0596C"/>
    <w:rsid w:val="00F10EA4"/>
    <w:rsid w:val="00F20A3F"/>
    <w:rsid w:val="00F45DF2"/>
    <w:rsid w:val="00F65352"/>
    <w:rsid w:val="00FB09F8"/>
    <w:rsid w:val="00FB3D85"/>
    <w:rsid w:val="00FC7F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15A"/>
    <w:rPr>
      <w:sz w:val="24"/>
      <w:szCs w:val="24"/>
    </w:rPr>
  </w:style>
  <w:style w:type="paragraph" w:styleId="Titre3">
    <w:name w:val="heading 3"/>
    <w:basedOn w:val="Normal"/>
    <w:next w:val="Normal"/>
    <w:qFormat/>
    <w:rsid w:val="00C8115A"/>
    <w:pPr>
      <w:keepNext/>
      <w:outlineLvl w:val="2"/>
    </w:pPr>
    <w:rPr>
      <w:rFonts w:ascii="Arial" w:hAnsi="Arial" w:cs="Arial"/>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8115A"/>
    <w:pPr>
      <w:tabs>
        <w:tab w:val="center" w:pos="4536"/>
        <w:tab w:val="right" w:pos="9072"/>
      </w:tabs>
    </w:pPr>
  </w:style>
  <w:style w:type="character" w:styleId="Numrodepage">
    <w:name w:val="page number"/>
    <w:basedOn w:val="Policepardfaut"/>
    <w:rsid w:val="00C8115A"/>
  </w:style>
  <w:style w:type="paragraph" w:customStyle="1" w:styleId="Default">
    <w:name w:val="Default"/>
    <w:rsid w:val="00B727D0"/>
    <w:pPr>
      <w:autoSpaceDE w:val="0"/>
      <w:autoSpaceDN w:val="0"/>
      <w:adjustRightInd w:val="0"/>
    </w:pPr>
    <w:rPr>
      <w:rFonts w:ascii="Arial" w:hAnsi="Arial" w:cs="Arial"/>
      <w:color w:val="000000"/>
      <w:sz w:val="24"/>
      <w:szCs w:val="24"/>
    </w:rPr>
  </w:style>
  <w:style w:type="character" w:styleId="Lienhypertexte">
    <w:name w:val="Hyperlink"/>
    <w:basedOn w:val="Policepardfaut"/>
    <w:rsid w:val="003E6054"/>
    <w:rPr>
      <w:color w:val="0000FF" w:themeColor="hyperlink"/>
      <w:u w:val="single"/>
    </w:rPr>
  </w:style>
  <w:style w:type="paragraph" w:styleId="Paragraphedeliste">
    <w:name w:val="List Paragraph"/>
    <w:basedOn w:val="Normal"/>
    <w:uiPriority w:val="34"/>
    <w:qFormat/>
    <w:rsid w:val="00A7632C"/>
    <w:pPr>
      <w:ind w:left="720"/>
      <w:contextualSpacing/>
    </w:pPr>
  </w:style>
  <w:style w:type="paragraph" w:styleId="En-tte">
    <w:name w:val="header"/>
    <w:basedOn w:val="Normal"/>
    <w:link w:val="En-tteCar"/>
    <w:rsid w:val="0078372E"/>
    <w:pPr>
      <w:tabs>
        <w:tab w:val="center" w:pos="4536"/>
        <w:tab w:val="right" w:pos="9072"/>
      </w:tabs>
    </w:pPr>
  </w:style>
  <w:style w:type="character" w:customStyle="1" w:styleId="En-tteCar">
    <w:name w:val="En-tête Car"/>
    <w:basedOn w:val="Policepardfaut"/>
    <w:link w:val="En-tte"/>
    <w:rsid w:val="0078372E"/>
    <w:rPr>
      <w:sz w:val="24"/>
      <w:szCs w:val="24"/>
    </w:rPr>
  </w:style>
  <w:style w:type="character" w:customStyle="1" w:styleId="PieddepageCar">
    <w:name w:val="Pied de page Car"/>
    <w:basedOn w:val="Policepardfaut"/>
    <w:link w:val="Pieddepage"/>
    <w:uiPriority w:val="99"/>
    <w:rsid w:val="00EB531A"/>
    <w:rPr>
      <w:sz w:val="24"/>
      <w:szCs w:val="24"/>
    </w:rPr>
  </w:style>
  <w:style w:type="paragraph" w:styleId="Textedebulles">
    <w:name w:val="Balloon Text"/>
    <w:basedOn w:val="Normal"/>
    <w:link w:val="TextedebullesCar"/>
    <w:rsid w:val="00651A0E"/>
    <w:rPr>
      <w:rFonts w:ascii="Tahoma" w:hAnsi="Tahoma" w:cs="Tahoma"/>
      <w:sz w:val="16"/>
      <w:szCs w:val="16"/>
    </w:rPr>
  </w:style>
  <w:style w:type="character" w:customStyle="1" w:styleId="TextedebullesCar">
    <w:name w:val="Texte de bulles Car"/>
    <w:basedOn w:val="Policepardfaut"/>
    <w:link w:val="Textedebulles"/>
    <w:rsid w:val="00651A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15A"/>
    <w:rPr>
      <w:sz w:val="24"/>
      <w:szCs w:val="24"/>
    </w:rPr>
  </w:style>
  <w:style w:type="paragraph" w:styleId="Titre3">
    <w:name w:val="heading 3"/>
    <w:basedOn w:val="Normal"/>
    <w:next w:val="Normal"/>
    <w:qFormat/>
    <w:rsid w:val="00C8115A"/>
    <w:pPr>
      <w:keepNext/>
      <w:outlineLvl w:val="2"/>
    </w:pPr>
    <w:rPr>
      <w:rFonts w:ascii="Arial" w:hAnsi="Arial" w:cs="Arial"/>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8115A"/>
    <w:pPr>
      <w:tabs>
        <w:tab w:val="center" w:pos="4536"/>
        <w:tab w:val="right" w:pos="9072"/>
      </w:tabs>
    </w:pPr>
  </w:style>
  <w:style w:type="character" w:styleId="Numrodepage">
    <w:name w:val="page number"/>
    <w:basedOn w:val="Policepardfaut"/>
    <w:rsid w:val="00C8115A"/>
  </w:style>
  <w:style w:type="paragraph" w:customStyle="1" w:styleId="Default">
    <w:name w:val="Default"/>
    <w:rsid w:val="00B727D0"/>
    <w:pPr>
      <w:autoSpaceDE w:val="0"/>
      <w:autoSpaceDN w:val="0"/>
      <w:adjustRightInd w:val="0"/>
    </w:pPr>
    <w:rPr>
      <w:rFonts w:ascii="Arial" w:hAnsi="Arial" w:cs="Arial"/>
      <w:color w:val="000000"/>
      <w:sz w:val="24"/>
      <w:szCs w:val="24"/>
    </w:rPr>
  </w:style>
  <w:style w:type="character" w:styleId="Lienhypertexte">
    <w:name w:val="Hyperlink"/>
    <w:basedOn w:val="Policepardfaut"/>
    <w:rsid w:val="003E6054"/>
    <w:rPr>
      <w:color w:val="0000FF" w:themeColor="hyperlink"/>
      <w:u w:val="single"/>
    </w:rPr>
  </w:style>
  <w:style w:type="paragraph" w:styleId="Paragraphedeliste">
    <w:name w:val="List Paragraph"/>
    <w:basedOn w:val="Normal"/>
    <w:uiPriority w:val="34"/>
    <w:qFormat/>
    <w:rsid w:val="00A7632C"/>
    <w:pPr>
      <w:ind w:left="720"/>
      <w:contextualSpacing/>
    </w:pPr>
  </w:style>
  <w:style w:type="paragraph" w:styleId="En-tte">
    <w:name w:val="header"/>
    <w:basedOn w:val="Normal"/>
    <w:link w:val="En-tteCar"/>
    <w:rsid w:val="0078372E"/>
    <w:pPr>
      <w:tabs>
        <w:tab w:val="center" w:pos="4536"/>
        <w:tab w:val="right" w:pos="9072"/>
      </w:tabs>
    </w:pPr>
  </w:style>
  <w:style w:type="character" w:customStyle="1" w:styleId="En-tteCar">
    <w:name w:val="En-tête Car"/>
    <w:basedOn w:val="Policepardfaut"/>
    <w:link w:val="En-tte"/>
    <w:rsid w:val="0078372E"/>
    <w:rPr>
      <w:sz w:val="24"/>
      <w:szCs w:val="24"/>
    </w:rPr>
  </w:style>
  <w:style w:type="character" w:customStyle="1" w:styleId="PieddepageCar">
    <w:name w:val="Pied de page Car"/>
    <w:basedOn w:val="Policepardfaut"/>
    <w:link w:val="Pieddepage"/>
    <w:uiPriority w:val="99"/>
    <w:rsid w:val="00EB531A"/>
    <w:rPr>
      <w:sz w:val="24"/>
      <w:szCs w:val="24"/>
    </w:rPr>
  </w:style>
  <w:style w:type="paragraph" w:styleId="Textedebulles">
    <w:name w:val="Balloon Text"/>
    <w:basedOn w:val="Normal"/>
    <w:link w:val="TextedebullesCar"/>
    <w:rsid w:val="00651A0E"/>
    <w:rPr>
      <w:rFonts w:ascii="Tahoma" w:hAnsi="Tahoma" w:cs="Tahoma"/>
      <w:sz w:val="16"/>
      <w:szCs w:val="16"/>
    </w:rPr>
  </w:style>
  <w:style w:type="character" w:customStyle="1" w:styleId="TextedebullesCar">
    <w:name w:val="Texte de bulles Car"/>
    <w:basedOn w:val="Policepardfaut"/>
    <w:link w:val="Textedebulles"/>
    <w:rsid w:val="00651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ubinfo.saleiles@cegetel.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914</Words>
  <Characters>5483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Anita</cp:lastModifiedBy>
  <cp:revision>16</cp:revision>
  <cp:lastPrinted>2015-10-13T08:54:00Z</cp:lastPrinted>
  <dcterms:created xsi:type="dcterms:W3CDTF">2015-09-05T09:00:00Z</dcterms:created>
  <dcterms:modified xsi:type="dcterms:W3CDTF">2015-10-13T08:55:00Z</dcterms:modified>
</cp:coreProperties>
</file>